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E5" w:rsidRDefault="005400E5" w:rsidP="005400E5">
      <w:p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附件：基金会项目用款合同流转单</w:t>
      </w:r>
    </w:p>
    <w:tbl>
      <w:tblPr>
        <w:tblStyle w:val="a5"/>
        <w:tblW w:w="8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857"/>
        <w:gridCol w:w="992"/>
        <w:gridCol w:w="58"/>
        <w:gridCol w:w="1643"/>
        <w:gridCol w:w="999"/>
        <w:gridCol w:w="1694"/>
      </w:tblGrid>
      <w:tr w:rsidR="005400E5" w:rsidTr="00450EED">
        <w:trPr>
          <w:trHeight w:val="383"/>
          <w:jc w:val="center"/>
        </w:trPr>
        <w:tc>
          <w:tcPr>
            <w:tcW w:w="1399" w:type="dxa"/>
            <w:tcBorders>
              <w:tl2br w:val="nil"/>
              <w:tr2bl w:val="nil"/>
            </w:tcBorders>
          </w:tcPr>
          <w:p w:rsidR="005400E5" w:rsidRDefault="005400E5" w:rsidP="00450EED">
            <w:pPr>
              <w:autoSpaceDN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申请部门</w:t>
            </w:r>
          </w:p>
        </w:tc>
        <w:tc>
          <w:tcPr>
            <w:tcW w:w="1857" w:type="dxa"/>
            <w:tcBorders>
              <w:tl2br w:val="nil"/>
              <w:tr2bl w:val="nil"/>
            </w:tcBorders>
          </w:tcPr>
          <w:p w:rsidR="005400E5" w:rsidRDefault="005400E5" w:rsidP="00450EED">
            <w:pPr>
              <w:autoSpaceDN w:val="0"/>
              <w:spacing w:line="5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</w:tcPr>
          <w:p w:rsidR="005400E5" w:rsidRDefault="005400E5" w:rsidP="00450EED">
            <w:pPr>
              <w:autoSpaceDN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经办人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</w:tcPr>
          <w:p w:rsidR="005400E5" w:rsidRDefault="005400E5" w:rsidP="00450EED">
            <w:pPr>
              <w:autoSpaceDN w:val="0"/>
              <w:spacing w:line="52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999" w:type="dxa"/>
            <w:tcBorders>
              <w:tl2br w:val="nil"/>
              <w:tr2bl w:val="nil"/>
            </w:tcBorders>
          </w:tcPr>
          <w:p w:rsidR="005400E5" w:rsidRDefault="005400E5" w:rsidP="00450EED">
            <w:pPr>
              <w:autoSpaceDN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日期</w:t>
            </w:r>
          </w:p>
        </w:tc>
        <w:tc>
          <w:tcPr>
            <w:tcW w:w="1694" w:type="dxa"/>
            <w:tcBorders>
              <w:tl2br w:val="nil"/>
              <w:tr2bl w:val="nil"/>
            </w:tcBorders>
          </w:tcPr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5400E5" w:rsidTr="00450EED">
        <w:trPr>
          <w:trHeight w:val="1774"/>
          <w:jc w:val="center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5400E5" w:rsidRDefault="005400E5" w:rsidP="00450EED">
            <w:pPr>
              <w:autoSpaceDN w:val="0"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合同概述</w:t>
            </w:r>
          </w:p>
        </w:tc>
        <w:tc>
          <w:tcPr>
            <w:tcW w:w="7243" w:type="dxa"/>
            <w:gridSpan w:val="6"/>
            <w:tcBorders>
              <w:tl2br w:val="nil"/>
              <w:tr2bl w:val="nil"/>
            </w:tcBorders>
          </w:tcPr>
          <w:p w:rsidR="005400E5" w:rsidRDefault="005400E5" w:rsidP="00450EED">
            <w:pPr>
              <w:autoSpaceDN w:val="0"/>
              <w:spacing w:line="276" w:lineRule="auto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标题: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5400E5" w:rsidRPr="00D7283A" w:rsidRDefault="005400E5" w:rsidP="00450EED">
            <w:pPr>
              <w:autoSpaceDN w:val="0"/>
              <w:spacing w:line="276" w:lineRule="auto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金额: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7283A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人民币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港币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美元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>其它____________</w:t>
            </w:r>
          </w:p>
          <w:p w:rsidR="005400E5" w:rsidRPr="00D7283A" w:rsidRDefault="005400E5" w:rsidP="00450EED">
            <w:pPr>
              <w:autoSpaceDN w:val="0"/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D7283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支付: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一次性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>分笔：</w:t>
            </w:r>
          </w:p>
          <w:p w:rsidR="005400E5" w:rsidRPr="00D7283A" w:rsidRDefault="005400E5" w:rsidP="00450EED">
            <w:pPr>
              <w:autoSpaceDN w:val="0"/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       </w:t>
            </w:r>
            <w:r w:rsidRPr="00D7283A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                                   </w:t>
            </w:r>
          </w:p>
          <w:p w:rsidR="005400E5" w:rsidRDefault="005400E5" w:rsidP="00450EED">
            <w:pPr>
              <w:autoSpaceDN w:val="0"/>
              <w:spacing w:line="276" w:lineRule="auto"/>
              <w:jc w:val="left"/>
              <w:rPr>
                <w:szCs w:val="21"/>
              </w:rPr>
            </w:pPr>
            <w:r w:rsidRPr="00D7283A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附件: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 xml:space="preserve">无  </w:t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sym w:font="Wingdings 2" w:char="00A3"/>
            </w:r>
            <w:r w:rsidRPr="00D7283A">
              <w:rPr>
                <w:rFonts w:ascii="宋体" w:eastAsia="宋体" w:hAnsi="宋体" w:hint="eastAsia"/>
                <w:sz w:val="21"/>
                <w:szCs w:val="21"/>
              </w:rPr>
              <w:t>有：</w:t>
            </w:r>
            <w:r w:rsidRPr="00D7283A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5400E5" w:rsidTr="00450EED">
        <w:trPr>
          <w:trHeight w:val="2869"/>
          <w:jc w:val="center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5400E5" w:rsidRDefault="005400E5" w:rsidP="00450EED">
            <w:pPr>
              <w:autoSpaceDN w:val="0"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自检事项</w:t>
            </w:r>
          </w:p>
        </w:tc>
        <w:tc>
          <w:tcPr>
            <w:tcW w:w="7243" w:type="dxa"/>
            <w:gridSpan w:val="6"/>
            <w:tcBorders>
              <w:tl2br w:val="nil"/>
              <w:tr2bl w:val="nil"/>
            </w:tcBorders>
          </w:tcPr>
          <w:p w:rsidR="005400E5" w:rsidRPr="005400E5" w:rsidRDefault="005400E5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经费项目名称：</w:t>
            </w:r>
            <w:r w:rsidR="0031026E"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    </w:t>
            </w:r>
          </w:p>
          <w:p w:rsidR="005400E5" w:rsidRPr="005400E5" w:rsidRDefault="005400E5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经费项目编号：</w:t>
            </w:r>
            <w:r w:rsidR="0031026E">
              <w:rPr>
                <w:rFonts w:hint="eastAsia"/>
                <w:sz w:val="21"/>
                <w:szCs w:val="21"/>
                <w:u w:val="single"/>
              </w:rPr>
              <w:t xml:space="preserve">                                              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         </w:t>
            </w:r>
          </w:p>
          <w:p w:rsidR="005400E5" w:rsidRPr="005400E5" w:rsidRDefault="005400E5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经费账上数额满足支付：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是  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否</w:t>
            </w:r>
          </w:p>
          <w:p w:rsidR="005400E5" w:rsidRPr="005400E5" w:rsidRDefault="005400E5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符合捐赠协议约定的用途：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是  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否</w:t>
            </w:r>
          </w:p>
          <w:p w:rsidR="005400E5" w:rsidRDefault="005400E5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进行三方比价：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proofErr w:type="gramStart"/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否</w:t>
            </w:r>
            <w:proofErr w:type="gramEnd"/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是</w:t>
            </w:r>
            <w:r w:rsidR="0092063B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proofErr w:type="gramStart"/>
            <w:r w:rsidR="0092063B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非设备</w:t>
            </w:r>
            <w:proofErr w:type="gramEnd"/>
            <w:r w:rsidR="0092063B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类且</w:t>
            </w:r>
            <w:r w:rsidR="0092063B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金额</w:t>
            </w:r>
            <w:r w:rsidR="00F34EBF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≥</w:t>
            </w:r>
            <w:r w:rsidR="0092063B"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  <w:t>10</w:t>
            </w:r>
            <w:r w:rsidR="0092063B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万元</w:t>
            </w:r>
            <w:r w:rsidR="0092063B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，</w:t>
            </w:r>
            <w:proofErr w:type="gramStart"/>
            <w:r w:rsidR="0092063B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设备类见备注</w:t>
            </w:r>
            <w:proofErr w:type="gramEnd"/>
            <w:r w:rsidR="0092063B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  <w:p w:rsidR="00F832B1" w:rsidRPr="005400E5" w:rsidRDefault="00F832B1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 w:rsidRPr="00F832B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需要采购招标：</w:t>
            </w:r>
            <w:r w:rsidRPr="00F832B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F832B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否  </w:t>
            </w:r>
            <w:r w:rsidRPr="00F832B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F832B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是（金额</w:t>
            </w:r>
            <w:r w:rsidR="00F34EBF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≥</w:t>
            </w:r>
            <w:bookmarkStart w:id="0" w:name="_GoBack"/>
            <w:bookmarkEnd w:id="0"/>
            <w:r w:rsidRPr="00F832B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20万元）</w:t>
            </w:r>
          </w:p>
          <w:p w:rsidR="005400E5" w:rsidRPr="005400E5" w:rsidRDefault="00885DE4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通过</w:t>
            </w:r>
            <w:r w:rsidR="00DF795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学校</w:t>
            </w:r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采购：</w:t>
            </w:r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proofErr w:type="gramStart"/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否</w:t>
            </w:r>
            <w:proofErr w:type="gramEnd"/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是</w:t>
            </w:r>
          </w:p>
          <w:p w:rsidR="005400E5" w:rsidRPr="005400E5" w:rsidRDefault="0031026E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内容事项</w:t>
            </w:r>
            <w:r w:rsidR="00DF795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涉外</w:t>
            </w:r>
            <w:r w:rsid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proofErr w:type="gramStart"/>
            <w:r w:rsid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否</w:t>
            </w:r>
            <w:proofErr w:type="gramEnd"/>
            <w:r w:rsid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是</w:t>
            </w:r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（</w:t>
            </w:r>
            <w:r w:rsidR="00DF795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如国际会议、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国际论文</w:t>
            </w:r>
            <w:r w:rsidR="00DF795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出版、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需境外</w:t>
            </w:r>
            <w:r w:rsidR="00DF795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款</w:t>
            </w:r>
            <w:r w:rsidR="00DF7951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等</w:t>
            </w:r>
            <w:r w:rsidR="005400E5"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）</w:t>
            </w:r>
          </w:p>
          <w:p w:rsidR="005400E5" w:rsidRPr="005400E5" w:rsidRDefault="005400E5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补充其它事项：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无  </w:t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sym w:font="Wingdings 2" w:char="00A3"/>
            </w:r>
            <w:r w:rsidRPr="005400E5"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 xml:space="preserve">有：                                             </w:t>
            </w:r>
          </w:p>
        </w:tc>
      </w:tr>
      <w:tr w:rsidR="005400E5" w:rsidTr="00450EED">
        <w:trPr>
          <w:trHeight w:val="980"/>
          <w:jc w:val="center"/>
        </w:trPr>
        <w:tc>
          <w:tcPr>
            <w:tcW w:w="1399" w:type="dxa"/>
            <w:tcBorders>
              <w:tl2br w:val="nil"/>
              <w:tr2bl w:val="nil"/>
            </w:tcBorders>
            <w:vAlign w:val="center"/>
          </w:tcPr>
          <w:p w:rsidR="005400E5" w:rsidRDefault="005400E5" w:rsidP="00450EED">
            <w:pPr>
              <w:autoSpaceDN w:val="0"/>
              <w:spacing w:line="520" w:lineRule="exac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项目负责人签字（公章）</w:t>
            </w:r>
          </w:p>
        </w:tc>
        <w:tc>
          <w:tcPr>
            <w:tcW w:w="7243" w:type="dxa"/>
            <w:gridSpan w:val="6"/>
            <w:tcBorders>
              <w:tl2br w:val="nil"/>
              <w:tr2bl w:val="nil"/>
            </w:tcBorders>
          </w:tcPr>
          <w:p w:rsidR="005400E5" w:rsidRDefault="005400E5" w:rsidP="00450EED">
            <w:pPr>
              <w:tabs>
                <w:tab w:val="left" w:pos="789"/>
              </w:tabs>
              <w:autoSpaceDN w:val="0"/>
              <w:spacing w:line="520" w:lineRule="exact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ab/>
            </w:r>
          </w:p>
          <w:p w:rsidR="005400E5" w:rsidRDefault="005400E5" w:rsidP="00450EED">
            <w:pPr>
              <w:autoSpaceDN w:val="0"/>
              <w:spacing w:line="520" w:lineRule="exact"/>
              <w:jc w:val="righ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年     月    日</w:t>
            </w:r>
          </w:p>
        </w:tc>
      </w:tr>
      <w:tr w:rsidR="005400E5" w:rsidTr="00450EED">
        <w:trPr>
          <w:trHeight w:val="312"/>
          <w:jc w:val="center"/>
        </w:trPr>
        <w:tc>
          <w:tcPr>
            <w:tcW w:w="8642" w:type="dxa"/>
            <w:gridSpan w:val="7"/>
            <w:tcBorders>
              <w:tl2br w:val="nil"/>
              <w:tr2bl w:val="nil"/>
            </w:tcBorders>
            <w:shd w:val="clear" w:color="auto" w:fill="CFCDCD" w:themeFill="background2" w:themeFillShade="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0E5" w:rsidRDefault="005400E5" w:rsidP="00450EED">
            <w:pPr>
              <w:autoSpaceDN w:val="0"/>
              <w:spacing w:line="520" w:lineRule="exact"/>
              <w:jc w:val="center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基金会签批</w:t>
            </w:r>
          </w:p>
        </w:tc>
      </w:tr>
      <w:tr w:rsidR="005400E5" w:rsidTr="00987F2B">
        <w:trPr>
          <w:trHeight w:val="2214"/>
          <w:jc w:val="center"/>
        </w:trPr>
        <w:tc>
          <w:tcPr>
            <w:tcW w:w="4306" w:type="dxa"/>
            <w:gridSpan w:val="4"/>
            <w:tcBorders>
              <w:right w:val="single" w:sz="8" w:space="0" w:color="000000"/>
              <w:tl2br w:val="nil"/>
              <w:tr2bl w:val="nil"/>
            </w:tcBorders>
            <w:vAlign w:val="center"/>
          </w:tcPr>
          <w:p w:rsidR="005400E5" w:rsidRDefault="005400E5" w:rsidP="00450EED">
            <w:pPr>
              <w:autoSpaceDN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项目管理部签字：</w:t>
            </w:r>
          </w:p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righ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righ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年     月    日</w:t>
            </w:r>
          </w:p>
        </w:tc>
        <w:tc>
          <w:tcPr>
            <w:tcW w:w="4336" w:type="dxa"/>
            <w:gridSpan w:val="3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分管副秘书长签字：</w:t>
            </w:r>
          </w:p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righ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年     月    日</w:t>
            </w:r>
          </w:p>
        </w:tc>
      </w:tr>
      <w:tr w:rsidR="005400E5" w:rsidTr="00987F2B">
        <w:trPr>
          <w:trHeight w:val="2192"/>
          <w:jc w:val="center"/>
        </w:trPr>
        <w:tc>
          <w:tcPr>
            <w:tcW w:w="4306" w:type="dxa"/>
            <w:gridSpan w:val="4"/>
            <w:tcBorders>
              <w:right w:val="single" w:sz="8" w:space="0" w:color="000000"/>
              <w:tl2br w:val="nil"/>
              <w:tr2bl w:val="nil"/>
            </w:tcBorders>
            <w:vAlign w:val="center"/>
          </w:tcPr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法律顾问签字：</w:t>
            </w:r>
          </w:p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righ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年     月    日</w:t>
            </w:r>
          </w:p>
        </w:tc>
        <w:tc>
          <w:tcPr>
            <w:tcW w:w="4336" w:type="dxa"/>
            <w:gridSpan w:val="3"/>
            <w:tcBorders>
              <w:left w:val="single" w:sz="8" w:space="0" w:color="000000"/>
              <w:tl2br w:val="nil"/>
              <w:tr2bl w:val="nil"/>
            </w:tcBorders>
            <w:vAlign w:val="center"/>
          </w:tcPr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秘书长签字：</w:t>
            </w:r>
          </w:p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szCs w:val="21"/>
                <w:shd w:val="clear" w:color="auto" w:fill="FFFFFF"/>
              </w:rPr>
            </w:pPr>
          </w:p>
          <w:p w:rsidR="005400E5" w:rsidRDefault="005400E5" w:rsidP="00450EED">
            <w:pPr>
              <w:autoSpaceDN w:val="0"/>
              <w:spacing w:line="520" w:lineRule="exact"/>
              <w:jc w:val="right"/>
              <w:rPr>
                <w:rFonts w:ascii="宋体" w:eastAsia="宋体" w:hAnsi="宋体" w:cs="宋体"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shd w:val="clear" w:color="auto" w:fill="FFFFFF"/>
              </w:rPr>
              <w:t>年     月    日</w:t>
            </w:r>
          </w:p>
        </w:tc>
      </w:tr>
    </w:tbl>
    <w:p w:rsidR="005400E5" w:rsidRPr="00885DE4" w:rsidRDefault="0044063C" w:rsidP="00987F2B">
      <w:pPr>
        <w:jc w:val="left"/>
      </w:pPr>
      <w:r>
        <w:rPr>
          <w:rFonts w:hint="eastAsia"/>
        </w:rPr>
        <w:t>备</w:t>
      </w:r>
      <w:r w:rsidR="005400E5">
        <w:rPr>
          <w:rFonts w:hint="eastAsia"/>
        </w:rPr>
        <w:t>注：本表格除基金会签批栏外的</w:t>
      </w:r>
      <w:r w:rsidR="005400E5">
        <w:rPr>
          <w:rFonts w:hint="eastAsia"/>
          <w:b/>
          <w:bCs/>
        </w:rPr>
        <w:t>所有选项</w:t>
      </w:r>
      <w:r w:rsidR="005400E5">
        <w:rPr>
          <w:rFonts w:hint="eastAsia"/>
        </w:rPr>
        <w:t>内容均由合同经办人负责填写齐全，</w:t>
      </w:r>
      <w:r w:rsidR="005400E5">
        <w:rPr>
          <w:rFonts w:hint="eastAsia"/>
          <w:b/>
          <w:bCs/>
        </w:rPr>
        <w:t>不能留空</w:t>
      </w:r>
      <w:r w:rsidR="005400E5">
        <w:rPr>
          <w:rFonts w:hint="eastAsia"/>
        </w:rPr>
        <w:t>。</w:t>
      </w:r>
      <w:r w:rsidR="00987F2B">
        <w:rPr>
          <w:rFonts w:hint="eastAsia"/>
        </w:rPr>
        <w:t>设备类采购</w:t>
      </w:r>
      <w:r>
        <w:rPr>
          <w:rFonts w:hint="eastAsia"/>
        </w:rPr>
        <w:t>（</w:t>
      </w:r>
      <w:r w:rsidR="00987F2B">
        <w:rPr>
          <w:rFonts w:hint="eastAsia"/>
        </w:rPr>
        <w:t>学校采购管理平台网上商城或网上竞价、中央政府采购网和三方比价采购</w:t>
      </w:r>
      <w:r>
        <w:rPr>
          <w:rFonts w:hint="eastAsia"/>
        </w:rPr>
        <w:t>）及</w:t>
      </w:r>
      <w:r w:rsidR="00885DE4">
        <w:rPr>
          <w:rFonts w:hint="eastAsia"/>
        </w:rPr>
        <w:t>通过学校采购的具体要求见</w:t>
      </w:r>
      <w:r>
        <w:rPr>
          <w:rFonts w:hint="eastAsia"/>
        </w:rPr>
        <w:t>《教育基金会采购实施细则》（师基字【2</w:t>
      </w:r>
      <w:r>
        <w:t>022</w:t>
      </w:r>
      <w:r>
        <w:rPr>
          <w:rFonts w:hint="eastAsia"/>
        </w:rPr>
        <w:t>】5号）。</w:t>
      </w:r>
    </w:p>
    <w:sectPr w:rsidR="005400E5" w:rsidRPr="00885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47B" w:rsidRDefault="00BB247B" w:rsidP="00885DE4">
      <w:r>
        <w:separator/>
      </w:r>
    </w:p>
  </w:endnote>
  <w:endnote w:type="continuationSeparator" w:id="0">
    <w:p w:rsidR="00BB247B" w:rsidRDefault="00BB247B" w:rsidP="0088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47B" w:rsidRDefault="00BB247B" w:rsidP="00885DE4">
      <w:r>
        <w:separator/>
      </w:r>
    </w:p>
  </w:footnote>
  <w:footnote w:type="continuationSeparator" w:id="0">
    <w:p w:rsidR="00BB247B" w:rsidRDefault="00BB247B" w:rsidP="0088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A196B"/>
    <w:multiLevelType w:val="singleLevel"/>
    <w:tmpl w:val="5BDA196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E5"/>
    <w:rsid w:val="001451ED"/>
    <w:rsid w:val="001F0BFD"/>
    <w:rsid w:val="0031026E"/>
    <w:rsid w:val="0044063C"/>
    <w:rsid w:val="00450A42"/>
    <w:rsid w:val="005400E5"/>
    <w:rsid w:val="006F7DE5"/>
    <w:rsid w:val="008006DF"/>
    <w:rsid w:val="00885DE4"/>
    <w:rsid w:val="0092063B"/>
    <w:rsid w:val="00987F2B"/>
    <w:rsid w:val="00BB247B"/>
    <w:rsid w:val="00D4368C"/>
    <w:rsid w:val="00D7283A"/>
    <w:rsid w:val="00DB58A2"/>
    <w:rsid w:val="00DF7951"/>
    <w:rsid w:val="00F34EBF"/>
    <w:rsid w:val="00F8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4E4C90-76CF-403C-8E3E-E6438D34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00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5400E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qFormat/>
    <w:rsid w:val="005400E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5DE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85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85D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2023-02-09T06:49:00Z</cp:lastPrinted>
  <dcterms:created xsi:type="dcterms:W3CDTF">2023-02-17T02:06:00Z</dcterms:created>
  <dcterms:modified xsi:type="dcterms:W3CDTF">2023-02-20T07:57:00Z</dcterms:modified>
</cp:coreProperties>
</file>