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29" w:rsidRDefault="00B86413" w:rsidP="00587A6D">
      <w:pPr>
        <w:spacing w:line="480" w:lineRule="auto"/>
        <w:ind w:right="105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学术成果附件</w:t>
      </w:r>
    </w:p>
    <w:p w:rsidR="00211329" w:rsidRDefault="00211329" w:rsidP="00587A6D">
      <w:pPr>
        <w:spacing w:line="480" w:lineRule="auto"/>
        <w:ind w:right="105" w:firstLineChars="150" w:firstLine="315"/>
      </w:pPr>
    </w:p>
    <w:p w:rsidR="00421592" w:rsidRPr="00EE24DE" w:rsidRDefault="00421592" w:rsidP="00587A6D">
      <w:pPr>
        <w:pStyle w:val="a3"/>
        <w:widowControl/>
        <w:spacing w:beforeLines="50" w:before="156" w:line="480" w:lineRule="auto"/>
        <w:ind w:right="105"/>
        <w:rPr>
          <w:rFonts w:ascii="Times New Roman" w:eastAsia="楷体_GB2312" w:hAnsi="Times New Roman"/>
          <w:b/>
          <w:szCs w:val="24"/>
          <w:u w:val="single"/>
        </w:rPr>
      </w:pPr>
      <w:r w:rsidRPr="00EE24DE">
        <w:rPr>
          <w:rFonts w:ascii="Times New Roman" w:eastAsia="楷体_GB2312" w:hAnsi="Times New Roman" w:hint="eastAsia"/>
          <w:b/>
          <w:szCs w:val="24"/>
          <w:u w:val="single"/>
        </w:rPr>
        <w:t>学术成果</w:t>
      </w:r>
    </w:p>
    <w:p w:rsidR="00421592" w:rsidRPr="00EE24DE" w:rsidRDefault="00860BD5" w:rsidP="00587A6D">
      <w:pPr>
        <w:spacing w:line="480" w:lineRule="auto"/>
        <w:ind w:left="211" w:right="105" w:hangingChars="100" w:hanging="211"/>
        <w:rPr>
          <w:rFonts w:ascii="Times New Roman"/>
          <w:b/>
          <w:szCs w:val="24"/>
        </w:rPr>
      </w:pPr>
      <w:r>
        <w:rPr>
          <w:rFonts w:ascii="Times New Roman"/>
          <w:b/>
          <w:szCs w:val="24"/>
        </w:rPr>
        <w:t>专著</w:t>
      </w:r>
    </w:p>
    <w:p w:rsidR="00421592" w:rsidRPr="00C24D55" w:rsidRDefault="00421592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田明</w:t>
      </w:r>
      <w:r w:rsidRPr="00C24D55">
        <w:rPr>
          <w:rFonts w:hint="eastAsia"/>
          <w:szCs w:val="24"/>
        </w:rPr>
        <w:t>著：</w:t>
      </w:r>
      <w:r w:rsidRPr="00C24D55">
        <w:rPr>
          <w:szCs w:val="24"/>
        </w:rPr>
        <w:t>《中国就业结构转变与城市化》，科学出版社，</w:t>
      </w:r>
      <w:r w:rsidRPr="00C24D55">
        <w:rPr>
          <w:szCs w:val="24"/>
        </w:rPr>
        <w:t>200</w:t>
      </w:r>
      <w:r w:rsidRPr="00C24D55">
        <w:rPr>
          <w:rFonts w:hint="eastAsia"/>
          <w:szCs w:val="24"/>
        </w:rPr>
        <w:t>8</w:t>
      </w:r>
      <w:r w:rsidRPr="00C24D55">
        <w:rPr>
          <w:szCs w:val="24"/>
        </w:rPr>
        <w:t>年</w:t>
      </w:r>
    </w:p>
    <w:p w:rsidR="00421592" w:rsidRPr="00C24D55" w:rsidRDefault="00421592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t>田明著：《</w:t>
      </w:r>
      <w:r w:rsidR="00A0236A" w:rsidRPr="00C24D55">
        <w:rPr>
          <w:rFonts w:hint="eastAsia"/>
          <w:szCs w:val="24"/>
        </w:rPr>
        <w:t>农业转移人口</w:t>
      </w:r>
      <w:r w:rsidRPr="00C24D55">
        <w:rPr>
          <w:rFonts w:hint="eastAsia"/>
          <w:szCs w:val="24"/>
        </w:rPr>
        <w:t>流动</w:t>
      </w:r>
      <w:r w:rsidR="00A0236A" w:rsidRPr="00C24D55">
        <w:rPr>
          <w:rFonts w:hint="eastAsia"/>
          <w:szCs w:val="24"/>
        </w:rPr>
        <w:t>与</w:t>
      </w:r>
      <w:r w:rsidRPr="00C24D55">
        <w:rPr>
          <w:rFonts w:hint="eastAsia"/>
          <w:szCs w:val="24"/>
        </w:rPr>
        <w:t>融入：</w:t>
      </w:r>
      <w:r w:rsidR="00A0236A" w:rsidRPr="00C24D55">
        <w:rPr>
          <w:rFonts w:hint="eastAsia"/>
          <w:szCs w:val="24"/>
        </w:rPr>
        <w:t>新型</w:t>
      </w:r>
      <w:r w:rsidRPr="00C24D55">
        <w:rPr>
          <w:rFonts w:hint="eastAsia"/>
          <w:szCs w:val="24"/>
        </w:rPr>
        <w:t>城镇化</w:t>
      </w:r>
      <w:r w:rsidR="00A0236A" w:rsidRPr="00C24D55">
        <w:rPr>
          <w:rFonts w:hint="eastAsia"/>
          <w:szCs w:val="24"/>
        </w:rPr>
        <w:t>的核心问题</w:t>
      </w:r>
      <w:r w:rsidRPr="00C24D55">
        <w:rPr>
          <w:rFonts w:hint="eastAsia"/>
          <w:szCs w:val="24"/>
        </w:rPr>
        <w:t>》，科学</w:t>
      </w:r>
      <w:bookmarkStart w:id="0" w:name="_GoBack"/>
      <w:bookmarkEnd w:id="0"/>
      <w:r w:rsidRPr="00C24D55">
        <w:rPr>
          <w:rFonts w:hint="eastAsia"/>
          <w:szCs w:val="24"/>
        </w:rPr>
        <w:t>出版社，</w:t>
      </w:r>
      <w:r w:rsidRPr="00C24D55">
        <w:rPr>
          <w:rFonts w:hint="eastAsia"/>
          <w:szCs w:val="24"/>
        </w:rPr>
        <w:t>201</w:t>
      </w:r>
      <w:r w:rsidR="003A77D3" w:rsidRPr="00C24D55">
        <w:rPr>
          <w:szCs w:val="24"/>
        </w:rPr>
        <w:t>5</w:t>
      </w:r>
      <w:r w:rsidRPr="00C24D55">
        <w:rPr>
          <w:rFonts w:hint="eastAsia"/>
          <w:szCs w:val="24"/>
        </w:rPr>
        <w:t>年</w:t>
      </w:r>
    </w:p>
    <w:p w:rsidR="004C31D9" w:rsidRPr="00C24D55" w:rsidRDefault="004C31D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t>田明</w:t>
      </w:r>
      <w:r w:rsidR="00B840EE">
        <w:rPr>
          <w:rFonts w:hint="eastAsia"/>
          <w:szCs w:val="24"/>
        </w:rPr>
        <w:t>、孙林、孙健</w:t>
      </w:r>
      <w:r w:rsidRPr="00C24D55">
        <w:rPr>
          <w:rFonts w:hint="eastAsia"/>
          <w:szCs w:val="24"/>
        </w:rPr>
        <w:t>著：《</w:t>
      </w:r>
      <w:r w:rsidR="00285C75" w:rsidRPr="00C24D55">
        <w:rPr>
          <w:rFonts w:hint="eastAsia"/>
          <w:szCs w:val="24"/>
        </w:rPr>
        <w:t>流动人口</w:t>
      </w:r>
      <w:r w:rsidR="003E40E7" w:rsidRPr="00C24D55">
        <w:rPr>
          <w:rFonts w:hint="eastAsia"/>
          <w:szCs w:val="24"/>
        </w:rPr>
        <w:t>时空流动过程与定居选择</w:t>
      </w:r>
      <w:r w:rsidRPr="00C24D55">
        <w:rPr>
          <w:rFonts w:hint="eastAsia"/>
          <w:szCs w:val="24"/>
        </w:rPr>
        <w:t>》</w:t>
      </w:r>
      <w:r w:rsidR="00285C75" w:rsidRPr="00C24D55">
        <w:rPr>
          <w:rFonts w:hint="eastAsia"/>
          <w:szCs w:val="24"/>
        </w:rPr>
        <w:t>，</w:t>
      </w:r>
      <w:r w:rsidR="003E40E7" w:rsidRPr="00C24D55">
        <w:rPr>
          <w:rFonts w:hint="eastAsia"/>
          <w:szCs w:val="24"/>
        </w:rPr>
        <w:t>中国社会出版社，</w:t>
      </w:r>
      <w:r w:rsidR="00285C75" w:rsidRPr="00C24D55">
        <w:rPr>
          <w:rFonts w:hint="eastAsia"/>
          <w:szCs w:val="24"/>
        </w:rPr>
        <w:t>2</w:t>
      </w:r>
      <w:r w:rsidR="00285C75" w:rsidRPr="00C24D55">
        <w:rPr>
          <w:szCs w:val="24"/>
        </w:rPr>
        <w:t>0</w:t>
      </w:r>
      <w:r w:rsidR="007561B4" w:rsidRPr="00C24D55">
        <w:rPr>
          <w:szCs w:val="24"/>
        </w:rPr>
        <w:t>20</w:t>
      </w:r>
      <w:r w:rsidR="00BF6FA8" w:rsidRPr="00C24D55">
        <w:rPr>
          <w:rFonts w:hint="eastAsia"/>
          <w:szCs w:val="24"/>
        </w:rPr>
        <w:t>年</w:t>
      </w:r>
      <w:r w:rsidR="00286BB2" w:rsidRPr="00C24D55">
        <w:rPr>
          <w:rFonts w:hint="eastAsia"/>
          <w:szCs w:val="24"/>
        </w:rPr>
        <w:t>6</w:t>
      </w:r>
      <w:r w:rsidR="00286BB2" w:rsidRPr="00C24D55">
        <w:rPr>
          <w:rFonts w:hint="eastAsia"/>
          <w:szCs w:val="24"/>
        </w:rPr>
        <w:t>月</w:t>
      </w:r>
    </w:p>
    <w:p w:rsidR="00421592" w:rsidRPr="00EE24DE" w:rsidRDefault="00421592" w:rsidP="00587A6D">
      <w:pPr>
        <w:spacing w:line="480" w:lineRule="auto"/>
        <w:ind w:left="211" w:right="105" w:hangingChars="100" w:hanging="211"/>
        <w:rPr>
          <w:rFonts w:ascii="Times New Roman"/>
          <w:b/>
          <w:szCs w:val="24"/>
        </w:rPr>
      </w:pPr>
      <w:r w:rsidRPr="00EE24DE">
        <w:rPr>
          <w:rFonts w:ascii="Times New Roman"/>
          <w:b/>
          <w:szCs w:val="24"/>
        </w:rPr>
        <w:t>期刊</w:t>
      </w:r>
      <w:r w:rsidR="00B840EE">
        <w:rPr>
          <w:rFonts w:ascii="Times New Roman" w:hint="eastAsia"/>
          <w:b/>
          <w:szCs w:val="24"/>
        </w:rPr>
        <w:t>文章</w:t>
      </w:r>
    </w:p>
    <w:p w:rsidR="0065771C" w:rsidRDefault="007B1494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>
        <w:rPr>
          <w:szCs w:val="24"/>
        </w:rPr>
        <w:t>60</w:t>
      </w:r>
      <w:r w:rsidR="0065771C" w:rsidRPr="00A120B9">
        <w:rPr>
          <w:szCs w:val="24"/>
        </w:rPr>
        <w:t>.</w:t>
      </w:r>
      <w:r w:rsidR="0065771C" w:rsidRPr="00A120B9">
        <w:rPr>
          <w:rFonts w:hint="eastAsia"/>
          <w:szCs w:val="24"/>
        </w:rPr>
        <w:t>田明，</w:t>
      </w:r>
      <w:r w:rsidR="0065771C">
        <w:rPr>
          <w:rFonts w:hint="eastAsia"/>
          <w:szCs w:val="24"/>
        </w:rPr>
        <w:t>田一聪，曾丹</w:t>
      </w:r>
      <w:r w:rsidR="0065771C">
        <w:rPr>
          <w:rFonts w:hint="eastAsia"/>
          <w:szCs w:val="24"/>
        </w:rPr>
        <w:t>.</w:t>
      </w:r>
      <w:r w:rsidR="0065771C">
        <w:rPr>
          <w:rFonts w:hint="eastAsia"/>
          <w:szCs w:val="24"/>
        </w:rPr>
        <w:t>青藏高原县域</w:t>
      </w:r>
      <w:r w:rsidR="0065771C" w:rsidRPr="00A120B9">
        <w:rPr>
          <w:rFonts w:hint="eastAsia"/>
          <w:szCs w:val="24"/>
        </w:rPr>
        <w:t>城镇化</w:t>
      </w:r>
      <w:r w:rsidR="0065771C">
        <w:rPr>
          <w:rFonts w:hint="eastAsia"/>
          <w:szCs w:val="24"/>
        </w:rPr>
        <w:t>多维</w:t>
      </w:r>
      <w:r w:rsidR="0065771C" w:rsidRPr="00A120B9">
        <w:rPr>
          <w:rFonts w:hint="eastAsia"/>
          <w:szCs w:val="24"/>
        </w:rPr>
        <w:t>协调</w:t>
      </w:r>
      <w:r w:rsidR="0065771C">
        <w:rPr>
          <w:rFonts w:hint="eastAsia"/>
          <w:szCs w:val="24"/>
        </w:rPr>
        <w:t>空间演变及</w:t>
      </w:r>
      <w:r w:rsidR="00BA72C6">
        <w:rPr>
          <w:rFonts w:hint="eastAsia"/>
          <w:szCs w:val="24"/>
        </w:rPr>
        <w:t>其</w:t>
      </w:r>
      <w:r w:rsidR="0065771C">
        <w:rPr>
          <w:rFonts w:hint="eastAsia"/>
          <w:szCs w:val="24"/>
        </w:rPr>
        <w:t>机制</w:t>
      </w:r>
      <w:r w:rsidR="0065771C" w:rsidRPr="00A120B9">
        <w:rPr>
          <w:rFonts w:hint="eastAsia"/>
          <w:szCs w:val="24"/>
        </w:rPr>
        <w:t>，</w:t>
      </w:r>
      <w:r w:rsidR="0065771C">
        <w:rPr>
          <w:rFonts w:hint="eastAsia"/>
          <w:szCs w:val="24"/>
        </w:rPr>
        <w:t>地理学报</w:t>
      </w:r>
    </w:p>
    <w:p w:rsidR="009C045C" w:rsidRPr="00A120B9" w:rsidRDefault="009C045C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5</w:t>
      </w:r>
      <w:r w:rsidR="007B1494">
        <w:rPr>
          <w:szCs w:val="24"/>
        </w:rPr>
        <w:t>9</w:t>
      </w:r>
      <w:r w:rsidRPr="00A120B9">
        <w:rPr>
          <w:szCs w:val="24"/>
        </w:rPr>
        <w:t>.</w:t>
      </w:r>
      <w:r w:rsidRPr="00A120B9">
        <w:rPr>
          <w:rFonts w:hint="eastAsia"/>
          <w:szCs w:val="24"/>
        </w:rPr>
        <w:t>魏金鹏</w:t>
      </w:r>
      <w:r>
        <w:rPr>
          <w:rFonts w:hint="eastAsia"/>
          <w:szCs w:val="24"/>
        </w:rPr>
        <w:t>、田明</w:t>
      </w:r>
      <w:r w:rsidRPr="00A120B9">
        <w:rPr>
          <w:rFonts w:hint="eastAsia"/>
          <w:szCs w:val="24"/>
        </w:rPr>
        <w:t>*</w:t>
      </w:r>
      <w:r w:rsidR="00BA72C6">
        <w:rPr>
          <w:rFonts w:hint="eastAsia"/>
          <w:szCs w:val="24"/>
        </w:rPr>
        <w:t>.</w:t>
      </w:r>
      <w:r>
        <w:rPr>
          <w:rFonts w:hint="eastAsia"/>
          <w:szCs w:val="24"/>
        </w:rPr>
        <w:t>青藏高原</w:t>
      </w:r>
      <w:r w:rsidRPr="00A120B9">
        <w:rPr>
          <w:rFonts w:hint="eastAsia"/>
          <w:szCs w:val="24"/>
        </w:rPr>
        <w:t>流动人口社会融</w:t>
      </w:r>
      <w:r>
        <w:rPr>
          <w:rFonts w:hint="eastAsia"/>
          <w:szCs w:val="24"/>
        </w:rPr>
        <w:t>入及其影响因素分析</w:t>
      </w:r>
      <w:r w:rsidRPr="00A120B9">
        <w:rPr>
          <w:rFonts w:hint="eastAsia"/>
          <w:szCs w:val="24"/>
        </w:rPr>
        <w:t>，地理</w:t>
      </w:r>
      <w:r>
        <w:rPr>
          <w:rFonts w:hint="eastAsia"/>
          <w:szCs w:val="24"/>
        </w:rPr>
        <w:t>研究</w:t>
      </w:r>
    </w:p>
    <w:p w:rsidR="00900CB7" w:rsidRPr="00C8387E" w:rsidRDefault="00900CB7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8387E">
        <w:rPr>
          <w:szCs w:val="24"/>
        </w:rPr>
        <w:t>5</w:t>
      </w:r>
      <w:r w:rsidR="0065771C">
        <w:rPr>
          <w:szCs w:val="24"/>
        </w:rPr>
        <w:t>7</w:t>
      </w:r>
      <w:r w:rsidRPr="00C8387E">
        <w:rPr>
          <w:szCs w:val="24"/>
        </w:rPr>
        <w:t>.</w:t>
      </w:r>
      <w:r w:rsidR="00655B8B" w:rsidRPr="00C8387E">
        <w:rPr>
          <w:rFonts w:hint="eastAsia"/>
          <w:szCs w:val="24"/>
        </w:rPr>
        <w:t>田一聪</w:t>
      </w:r>
      <w:r w:rsidRPr="00C8387E">
        <w:rPr>
          <w:rFonts w:hint="eastAsia"/>
          <w:szCs w:val="24"/>
        </w:rPr>
        <w:t>，</w:t>
      </w:r>
      <w:r w:rsidR="009C045C" w:rsidRPr="00C8387E">
        <w:rPr>
          <w:rFonts w:hint="eastAsia"/>
          <w:szCs w:val="24"/>
        </w:rPr>
        <w:t>田明，</w:t>
      </w:r>
      <w:r w:rsidR="00655B8B" w:rsidRPr="00C8387E">
        <w:rPr>
          <w:rFonts w:hint="eastAsia"/>
          <w:szCs w:val="24"/>
        </w:rPr>
        <w:t>李鹏</w:t>
      </w:r>
      <w:r w:rsidR="00B30A43" w:rsidRPr="00C8387E">
        <w:rPr>
          <w:rFonts w:hint="eastAsia"/>
          <w:szCs w:val="24"/>
        </w:rPr>
        <w:t>*</w:t>
      </w:r>
      <w:r w:rsidRPr="00C8387E">
        <w:rPr>
          <w:rFonts w:hint="eastAsia"/>
          <w:szCs w:val="24"/>
        </w:rPr>
        <w:t>，吴致蕾</w:t>
      </w:r>
      <w:r w:rsidRPr="00C8387E">
        <w:rPr>
          <w:rFonts w:hint="eastAsia"/>
          <w:szCs w:val="24"/>
        </w:rPr>
        <w:t>.</w:t>
      </w:r>
      <w:r w:rsidRPr="00C8387E">
        <w:rPr>
          <w:rFonts w:hint="eastAsia"/>
          <w:szCs w:val="24"/>
        </w:rPr>
        <w:t>西藏自治区城镇化与生态系统协调发展研究，地理科学进展，</w:t>
      </w:r>
      <w:r w:rsidRPr="00C8387E">
        <w:rPr>
          <w:rFonts w:hint="eastAsia"/>
          <w:szCs w:val="24"/>
        </w:rPr>
        <w:t>2</w:t>
      </w:r>
      <w:r w:rsidRPr="00C8387E">
        <w:rPr>
          <w:szCs w:val="24"/>
        </w:rPr>
        <w:t>023</w:t>
      </w:r>
    </w:p>
    <w:p w:rsidR="004A515E" w:rsidRDefault="004A515E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8387E">
        <w:rPr>
          <w:szCs w:val="24"/>
        </w:rPr>
        <w:t>5</w:t>
      </w:r>
      <w:r w:rsidR="002A20AF">
        <w:rPr>
          <w:szCs w:val="24"/>
        </w:rPr>
        <w:t>7</w:t>
      </w:r>
      <w:r w:rsidRPr="00C8387E">
        <w:rPr>
          <w:szCs w:val="24"/>
        </w:rPr>
        <w:t>.</w:t>
      </w:r>
      <w:r w:rsidRPr="00C8387E">
        <w:rPr>
          <w:rFonts w:hint="eastAsia"/>
          <w:szCs w:val="24"/>
        </w:rPr>
        <w:t>田明</w:t>
      </w:r>
      <w:r w:rsidRPr="00C8387E">
        <w:rPr>
          <w:rFonts w:hint="eastAsia"/>
          <w:szCs w:val="24"/>
        </w:rPr>
        <w:t>*</w:t>
      </w:r>
      <w:r w:rsidRPr="00C8387E">
        <w:rPr>
          <w:rFonts w:hint="eastAsia"/>
          <w:szCs w:val="24"/>
        </w:rPr>
        <w:t>、徐庆文</w:t>
      </w:r>
      <w:r w:rsidRPr="00C8387E">
        <w:rPr>
          <w:rFonts w:hint="eastAsia"/>
          <w:szCs w:val="24"/>
        </w:rPr>
        <w:t>.</w:t>
      </w:r>
      <w:r w:rsidRPr="00C8387E">
        <w:rPr>
          <w:rFonts w:hint="eastAsia"/>
          <w:szCs w:val="24"/>
        </w:rPr>
        <w:t>流动人口居留意愿的梯次关系与决定机制，地理学报，</w:t>
      </w:r>
      <w:r w:rsidRPr="00C8387E">
        <w:rPr>
          <w:rFonts w:hint="eastAsia"/>
          <w:szCs w:val="24"/>
        </w:rPr>
        <w:t>2</w:t>
      </w:r>
      <w:r w:rsidRPr="00C8387E">
        <w:rPr>
          <w:szCs w:val="24"/>
        </w:rPr>
        <w:t>02</w:t>
      </w:r>
      <w:r w:rsidR="00884A5C" w:rsidRPr="00C8387E">
        <w:rPr>
          <w:szCs w:val="24"/>
        </w:rPr>
        <w:t>3</w:t>
      </w:r>
      <w:r w:rsidR="00884A5C" w:rsidRPr="00C8387E">
        <w:rPr>
          <w:rFonts w:hint="eastAsia"/>
          <w:szCs w:val="24"/>
        </w:rPr>
        <w:t>，</w:t>
      </w:r>
      <w:r w:rsidR="00884A5C" w:rsidRPr="00C8387E">
        <w:rPr>
          <w:rFonts w:hint="eastAsia"/>
          <w:szCs w:val="24"/>
        </w:rPr>
        <w:t>7</w:t>
      </w:r>
      <w:r w:rsidR="00884A5C" w:rsidRPr="00C8387E">
        <w:rPr>
          <w:szCs w:val="24"/>
        </w:rPr>
        <w:t>8</w:t>
      </w:r>
      <w:r w:rsidR="00884A5C" w:rsidRPr="00C8387E">
        <w:rPr>
          <w:rFonts w:hint="eastAsia"/>
          <w:szCs w:val="24"/>
        </w:rPr>
        <w:t>（</w:t>
      </w:r>
      <w:r w:rsidR="00884A5C" w:rsidRPr="00C8387E">
        <w:rPr>
          <w:rFonts w:hint="eastAsia"/>
          <w:szCs w:val="24"/>
        </w:rPr>
        <w:t>6</w:t>
      </w:r>
      <w:r w:rsidR="00884A5C" w:rsidRPr="00C8387E">
        <w:rPr>
          <w:rFonts w:hint="eastAsia"/>
          <w:szCs w:val="24"/>
        </w:rPr>
        <w:t>）：</w:t>
      </w:r>
      <w:r w:rsidR="00B840EE" w:rsidRPr="00933A8E">
        <w:rPr>
          <w:rFonts w:ascii="TimesNewRomanPSMT" w:hAnsi="TimesNewRomanPSMT"/>
          <w:sz w:val="18"/>
          <w:szCs w:val="18"/>
        </w:rPr>
        <w:t>1376-1391</w:t>
      </w:r>
    </w:p>
    <w:p w:rsidR="002A20AF" w:rsidRPr="00C8387E" w:rsidRDefault="002A20AF" w:rsidP="00587A6D">
      <w:pPr>
        <w:snapToGrid w:val="0"/>
        <w:spacing w:line="480" w:lineRule="auto"/>
        <w:ind w:left="210" w:right="105" w:hangingChars="100" w:hanging="210"/>
        <w:rPr>
          <w:szCs w:val="21"/>
          <w:shd w:val="clear" w:color="auto" w:fill="FFFFFF"/>
        </w:rPr>
      </w:pPr>
      <w:r w:rsidRPr="00C8387E">
        <w:rPr>
          <w:rFonts w:hint="eastAsia"/>
          <w:szCs w:val="24"/>
        </w:rPr>
        <w:t>5</w:t>
      </w:r>
      <w:r>
        <w:rPr>
          <w:szCs w:val="24"/>
        </w:rPr>
        <w:t>6</w:t>
      </w:r>
      <w:r w:rsidRPr="00C8387E">
        <w:rPr>
          <w:szCs w:val="24"/>
        </w:rPr>
        <w:t>.</w:t>
      </w:r>
      <w:r w:rsidRPr="00C8387E">
        <w:rPr>
          <w:rFonts w:hint="eastAsia"/>
          <w:szCs w:val="24"/>
        </w:rPr>
        <w:t>黄慧婷，田明</w:t>
      </w:r>
      <w:r w:rsidRPr="00C8387E">
        <w:rPr>
          <w:rFonts w:hint="eastAsia"/>
          <w:szCs w:val="24"/>
        </w:rPr>
        <w:t>*.</w:t>
      </w:r>
      <w:r w:rsidRPr="00C8387E">
        <w:rPr>
          <w:szCs w:val="24"/>
        </w:rPr>
        <w:t xml:space="preserve"> </w:t>
      </w:r>
      <w:r w:rsidRPr="00C8387E">
        <w:rPr>
          <w:rFonts w:hint="eastAsia"/>
          <w:szCs w:val="21"/>
          <w:shd w:val="clear" w:color="auto" w:fill="FFFFFF"/>
        </w:rPr>
        <w:t>人地互动视角：三江源生态移民研究的跨学科理论框架</w:t>
      </w:r>
      <w:r w:rsidRPr="00C8387E">
        <w:rPr>
          <w:rFonts w:hint="eastAsia"/>
          <w:szCs w:val="21"/>
          <w:shd w:val="clear" w:color="auto" w:fill="FFFFFF"/>
        </w:rPr>
        <w:t>.</w:t>
      </w:r>
      <w:r w:rsidRPr="00C8387E">
        <w:rPr>
          <w:rFonts w:hint="eastAsia"/>
          <w:szCs w:val="21"/>
          <w:shd w:val="clear" w:color="auto" w:fill="FFFFFF"/>
        </w:rPr>
        <w:t>青海社会科学，</w:t>
      </w:r>
      <w:r w:rsidRPr="00C8387E">
        <w:rPr>
          <w:rFonts w:hint="eastAsia"/>
          <w:szCs w:val="21"/>
          <w:shd w:val="clear" w:color="auto" w:fill="FFFFFF"/>
        </w:rPr>
        <w:t>2</w:t>
      </w:r>
      <w:r w:rsidRPr="00C8387E">
        <w:rPr>
          <w:szCs w:val="21"/>
          <w:shd w:val="clear" w:color="auto" w:fill="FFFFFF"/>
        </w:rPr>
        <w:t>023</w:t>
      </w:r>
      <w:r w:rsidR="00B840EE">
        <w:rPr>
          <w:rFonts w:hint="eastAsia"/>
          <w:szCs w:val="21"/>
          <w:shd w:val="clear" w:color="auto" w:fill="FFFFFF"/>
        </w:rPr>
        <w:t>（</w:t>
      </w:r>
      <w:r w:rsidR="00B840EE">
        <w:rPr>
          <w:rFonts w:hint="eastAsia"/>
          <w:szCs w:val="21"/>
          <w:shd w:val="clear" w:color="auto" w:fill="FFFFFF"/>
        </w:rPr>
        <w:t>2</w:t>
      </w:r>
      <w:r w:rsidR="00B840EE">
        <w:rPr>
          <w:rFonts w:hint="eastAsia"/>
          <w:szCs w:val="21"/>
          <w:shd w:val="clear" w:color="auto" w:fill="FFFFFF"/>
        </w:rPr>
        <w:t>）：</w:t>
      </w:r>
      <w:r w:rsidR="00B840EE">
        <w:rPr>
          <w:rFonts w:hint="eastAsia"/>
          <w:szCs w:val="21"/>
          <w:shd w:val="clear" w:color="auto" w:fill="FFFFFF"/>
        </w:rPr>
        <w:t>2</w:t>
      </w:r>
      <w:r w:rsidR="00B840EE">
        <w:rPr>
          <w:szCs w:val="21"/>
          <w:shd w:val="clear" w:color="auto" w:fill="FFFFFF"/>
        </w:rPr>
        <w:t>8</w:t>
      </w:r>
      <w:r w:rsidR="00B840EE">
        <w:rPr>
          <w:rFonts w:hint="eastAsia"/>
          <w:szCs w:val="21"/>
          <w:shd w:val="clear" w:color="auto" w:fill="FFFFFF"/>
        </w:rPr>
        <w:t>-</w:t>
      </w:r>
      <w:r w:rsidR="00B840EE">
        <w:rPr>
          <w:szCs w:val="21"/>
          <w:shd w:val="clear" w:color="auto" w:fill="FFFFFF"/>
        </w:rPr>
        <w:t>39.</w:t>
      </w:r>
    </w:p>
    <w:p w:rsidR="0065771C" w:rsidRPr="003E7E8C" w:rsidRDefault="0065771C" w:rsidP="00587A6D">
      <w:pPr>
        <w:snapToGrid w:val="0"/>
        <w:spacing w:line="480" w:lineRule="auto"/>
        <w:ind w:left="210" w:right="105" w:hangingChars="100" w:hanging="21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55</w:t>
      </w:r>
      <w:r w:rsidRPr="003E7E8C">
        <w:rPr>
          <w:rFonts w:ascii="Times New Roman" w:hAnsi="Times New Roman" w:cs="Times New Roman"/>
          <w:szCs w:val="24"/>
        </w:rPr>
        <w:t>.</w:t>
      </w:r>
      <w:r w:rsidRPr="003E7E8C">
        <w:rPr>
          <w:rFonts w:ascii="Times New Roman" w:hAnsi="Times New Roman" w:cs="Times New Roman" w:hint="eastAsia"/>
          <w:szCs w:val="24"/>
        </w:rPr>
        <w:t>J</w:t>
      </w:r>
      <w:r w:rsidRPr="003E7E8C">
        <w:rPr>
          <w:rFonts w:ascii="Times New Roman" w:hAnsi="Times New Roman" w:cs="Times New Roman"/>
          <w:szCs w:val="24"/>
        </w:rPr>
        <w:t>inpeng Wei, Ming Tian</w:t>
      </w:r>
      <w:r w:rsidRPr="003E7E8C">
        <w:rPr>
          <w:rFonts w:ascii="Times New Roman" w:hAnsi="Times New Roman" w:cs="Times New Roman" w:hint="eastAsia"/>
          <w:szCs w:val="24"/>
        </w:rPr>
        <w:t>*</w:t>
      </w:r>
      <w:r w:rsidRPr="003E7E8C">
        <w:rPr>
          <w:rFonts w:ascii="Times New Roman" w:hAnsi="Times New Roman" w:cs="Times New Roman"/>
          <w:szCs w:val="24"/>
        </w:rPr>
        <w:t xml:space="preserve">, Xia Wang. Spatiotemporal </w:t>
      </w:r>
      <w:r w:rsidRPr="003E7E8C">
        <w:rPr>
          <w:rFonts w:ascii="Times New Roman" w:hAnsi="Times New Roman" w:cs="Times New Roman" w:hint="eastAsia"/>
          <w:szCs w:val="24"/>
        </w:rPr>
        <w:t>variation</w:t>
      </w:r>
      <w:r w:rsidRPr="003E7E8C">
        <w:rPr>
          <w:rFonts w:ascii="Times New Roman" w:hAnsi="Times New Roman" w:cs="Times New Roman"/>
          <w:szCs w:val="24"/>
        </w:rPr>
        <w:t xml:space="preserve"> in land use and ecosystem services during the urbanization of Xining City. </w:t>
      </w:r>
      <w:r w:rsidR="00637F71">
        <w:rPr>
          <w:rStyle w:val="ab"/>
          <w:rFonts w:ascii="Arial" w:hAnsi="Arial" w:cs="Arial"/>
          <w:color w:val="222222"/>
          <w:sz w:val="20"/>
          <w:szCs w:val="20"/>
          <w:shd w:val="clear" w:color="auto" w:fill="FFFFFF"/>
        </w:rPr>
        <w:t>Land</w:t>
      </w:r>
      <w:r w:rsidR="00637F71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637F7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2023</w:t>
      </w:r>
      <w:r w:rsidR="00637F71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="00637F71">
        <w:rPr>
          <w:rStyle w:val="ab"/>
          <w:rFonts w:ascii="Arial" w:hAnsi="Arial" w:cs="Arial"/>
          <w:color w:val="222222"/>
          <w:sz w:val="20"/>
          <w:szCs w:val="20"/>
          <w:shd w:val="clear" w:color="auto" w:fill="FFFFFF"/>
        </w:rPr>
        <w:t>12</w:t>
      </w:r>
      <w:r w:rsidR="00637F71">
        <w:rPr>
          <w:rFonts w:ascii="Arial" w:hAnsi="Arial" w:cs="Arial"/>
          <w:color w:val="222222"/>
          <w:sz w:val="20"/>
          <w:szCs w:val="20"/>
          <w:shd w:val="clear" w:color="auto" w:fill="FFFFFF"/>
        </w:rPr>
        <w:t>(6), 1118; </w:t>
      </w:r>
      <w:hyperlink r:id="rId7" w:history="1">
        <w:r w:rsidR="00637F71" w:rsidRPr="00B93DF2">
          <w:rPr>
            <w:rStyle w:val="a9"/>
            <w:rFonts w:ascii="Arial" w:hAnsi="Arial" w:cs="Arial"/>
            <w:bCs/>
            <w:color w:val="auto"/>
            <w:sz w:val="20"/>
            <w:szCs w:val="20"/>
            <w:shd w:val="clear" w:color="auto" w:fill="FFFFFF"/>
          </w:rPr>
          <w:t>https://doi.org/10.3390/land12061118</w:t>
        </w:r>
      </w:hyperlink>
      <w:r w:rsidR="00B93DF2">
        <w:rPr>
          <w:rFonts w:hint="eastAsia"/>
        </w:rPr>
        <w:t>,</w:t>
      </w:r>
      <w:r w:rsidR="00B93DF2">
        <w:t xml:space="preserve"> SSCI.</w:t>
      </w:r>
    </w:p>
    <w:p w:rsidR="00EA72B3" w:rsidRPr="00C8387E" w:rsidRDefault="0065771C" w:rsidP="00587A6D">
      <w:pPr>
        <w:snapToGrid w:val="0"/>
        <w:spacing w:line="480" w:lineRule="auto"/>
        <w:ind w:left="210" w:right="105" w:hangingChars="100" w:hanging="21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54</w:t>
      </w:r>
      <w:r w:rsidR="00EA72B3" w:rsidRPr="00C8387E">
        <w:rPr>
          <w:rFonts w:ascii="Times New Roman" w:hAnsi="Times New Roman" w:cs="Times New Roman"/>
          <w:szCs w:val="24"/>
        </w:rPr>
        <w:t>.Ming Tian*, Jinpeng Wei, Jingsong Liu. A Comparative Ethnic Study on the Urban Integration of the Migrant Populations in the Qinghai-Tibet Plateau during the Process of Urbanization. Journal of Urban Affairs,2023, doi.</w:t>
      </w:r>
      <w:r w:rsidR="00EA72B3" w:rsidRPr="00C8387E">
        <w:rPr>
          <w:rFonts w:ascii="Times New Roman" w:hAnsi="Times New Roman" w:cs="Times New Roman"/>
          <w:szCs w:val="21"/>
          <w:shd w:val="clear" w:color="auto" w:fill="FFFFFF"/>
        </w:rPr>
        <w:t xml:space="preserve"> 10.1080/07352166.2023.2208758.</w:t>
      </w:r>
      <w:r w:rsidR="00B93DF2">
        <w:rPr>
          <w:rFonts w:ascii="Times New Roman" w:hAnsi="Times New Roman" w:cs="Times New Roman"/>
          <w:szCs w:val="21"/>
          <w:shd w:val="clear" w:color="auto" w:fill="FFFFFF"/>
        </w:rPr>
        <w:t xml:space="preserve"> SSCI</w:t>
      </w:r>
    </w:p>
    <w:p w:rsidR="00851A53" w:rsidRPr="0043335E" w:rsidRDefault="0065771C" w:rsidP="00587A6D">
      <w:pPr>
        <w:snapToGrid w:val="0"/>
        <w:spacing w:line="480" w:lineRule="auto"/>
        <w:ind w:left="210" w:right="105" w:hangingChars="100" w:hanging="21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53</w:t>
      </w:r>
      <w:r w:rsidR="00851A53" w:rsidRPr="0043335E">
        <w:rPr>
          <w:rFonts w:ascii="Times New Roman" w:hAnsi="Times New Roman" w:cs="Times New Roman"/>
          <w:szCs w:val="24"/>
        </w:rPr>
        <w:t>.Ming Tian*, Qingwen Xu, Zhigang Li, Yang Yu. Hukou reform and the</w:t>
      </w:r>
      <w:r w:rsidR="00C24D55" w:rsidRPr="0043335E">
        <w:rPr>
          <w:rFonts w:ascii="Times New Roman" w:hAnsi="Times New Roman" w:cs="Times New Roman"/>
          <w:szCs w:val="24"/>
        </w:rPr>
        <w:t>“luohu”</w:t>
      </w:r>
      <w:r w:rsidR="00851A53" w:rsidRPr="0043335E">
        <w:rPr>
          <w:rFonts w:ascii="Times New Roman" w:hAnsi="Times New Roman" w:cs="Times New Roman"/>
          <w:szCs w:val="24"/>
        </w:rPr>
        <w:t>of rural migrants in urban China</w:t>
      </w:r>
      <w:r w:rsidR="00C24D55" w:rsidRPr="0043335E">
        <w:rPr>
          <w:rFonts w:ascii="Times New Roman" w:hAnsi="Times New Roman" w:cs="Times New Roman"/>
          <w:szCs w:val="24"/>
        </w:rPr>
        <w:t>.</w:t>
      </w:r>
      <w:r w:rsidR="00851A53" w:rsidRPr="0043335E">
        <w:rPr>
          <w:rFonts w:ascii="Times New Roman" w:hAnsi="Times New Roman" w:cs="Times New Roman"/>
          <w:szCs w:val="24"/>
        </w:rPr>
        <w:t>Sustainability,2022</w:t>
      </w:r>
      <w:r w:rsidR="00C24D55" w:rsidRPr="0043335E">
        <w:rPr>
          <w:rFonts w:ascii="Times New Roman" w:hAnsi="Times New Roman" w:cs="Times New Roman"/>
          <w:szCs w:val="24"/>
        </w:rPr>
        <w:t>,14,15683. doi.org/10.3390/su142315683. SSCI&amp;SCI.</w:t>
      </w:r>
    </w:p>
    <w:p w:rsidR="004A515E" w:rsidRPr="00A120B9" w:rsidRDefault="004A515E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5</w:t>
      </w:r>
      <w:r w:rsidR="0065771C">
        <w:rPr>
          <w:szCs w:val="24"/>
        </w:rPr>
        <w:t>2</w:t>
      </w:r>
      <w:r w:rsidRPr="00A120B9">
        <w:rPr>
          <w:szCs w:val="24"/>
        </w:rPr>
        <w:t>.</w:t>
      </w:r>
      <w:r w:rsidR="00875510" w:rsidRPr="00A120B9">
        <w:rPr>
          <w:rFonts w:hint="eastAsia"/>
          <w:szCs w:val="24"/>
        </w:rPr>
        <w:t>魏金鹏、田明</w:t>
      </w:r>
      <w:r w:rsidR="00A120B9" w:rsidRPr="00A120B9">
        <w:rPr>
          <w:rFonts w:hint="eastAsia"/>
          <w:szCs w:val="24"/>
        </w:rPr>
        <w:t>*</w:t>
      </w:r>
      <w:r w:rsidR="00A120B9" w:rsidRPr="00A120B9">
        <w:rPr>
          <w:rFonts w:hint="eastAsia"/>
          <w:szCs w:val="24"/>
        </w:rPr>
        <w:t>，王霞</w:t>
      </w:r>
      <w:r w:rsidR="00875510" w:rsidRPr="00A120B9">
        <w:rPr>
          <w:rFonts w:hint="eastAsia"/>
          <w:szCs w:val="24"/>
        </w:rPr>
        <w:t>，</w:t>
      </w:r>
      <w:hyperlink r:id="rId8" w:tgtFrame="_blank" w:history="1">
        <w:r w:rsidR="00A120B9" w:rsidRPr="00A120B9">
          <w:rPr>
            <w:szCs w:val="24"/>
          </w:rPr>
          <w:t>藏东南地区人口城镇化时空演变特征研究以林芝市为例</w:t>
        </w:r>
      </w:hyperlink>
      <w:r w:rsidR="00A120B9" w:rsidRPr="00A120B9">
        <w:rPr>
          <w:rFonts w:hint="eastAsia"/>
          <w:szCs w:val="24"/>
        </w:rPr>
        <w:t>，</w:t>
      </w:r>
      <w:r w:rsidRPr="00A120B9">
        <w:rPr>
          <w:rFonts w:hint="eastAsia"/>
          <w:szCs w:val="24"/>
        </w:rPr>
        <w:t>科技促</w:t>
      </w:r>
      <w:r w:rsidRPr="00A120B9">
        <w:rPr>
          <w:rFonts w:hint="eastAsia"/>
          <w:szCs w:val="24"/>
        </w:rPr>
        <w:lastRenderedPageBreak/>
        <w:t>进发展</w:t>
      </w:r>
      <w:r w:rsidR="00A120B9" w:rsidRPr="00A120B9">
        <w:rPr>
          <w:rFonts w:hint="eastAsia"/>
          <w:szCs w:val="24"/>
        </w:rPr>
        <w:t>，</w:t>
      </w:r>
      <w:r w:rsidR="00A120B9" w:rsidRPr="00A120B9">
        <w:rPr>
          <w:szCs w:val="24"/>
        </w:rPr>
        <w:t>2022, 18(5):655-664. DOI: </w:t>
      </w:r>
      <w:hyperlink r:id="rId9" w:tgtFrame="_blank" w:history="1">
        <w:r w:rsidR="00A120B9" w:rsidRPr="00A120B9">
          <w:rPr>
            <w:szCs w:val="24"/>
          </w:rPr>
          <w:t>10.11842/chips.20220611001</w:t>
        </w:r>
      </w:hyperlink>
    </w:p>
    <w:p w:rsidR="004A515E" w:rsidRPr="00A120B9" w:rsidRDefault="0065771C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>
        <w:rPr>
          <w:szCs w:val="24"/>
        </w:rPr>
        <w:t>51</w:t>
      </w:r>
      <w:r w:rsidR="004A515E" w:rsidRPr="00A120B9">
        <w:rPr>
          <w:szCs w:val="24"/>
        </w:rPr>
        <w:t>.</w:t>
      </w:r>
      <w:hyperlink r:id="rId10" w:tgtFrame="_blank" w:history="1">
        <w:r w:rsidR="00A120B9" w:rsidRPr="00A120B9">
          <w:rPr>
            <w:szCs w:val="24"/>
          </w:rPr>
          <w:t>田一聪</w:t>
        </w:r>
      </w:hyperlink>
      <w:r w:rsidR="00A120B9" w:rsidRPr="00A120B9">
        <w:rPr>
          <w:szCs w:val="24"/>
        </w:rPr>
        <w:t> ,  </w:t>
      </w:r>
      <w:hyperlink r:id="rId11" w:tgtFrame="_blank" w:history="1">
        <w:r w:rsidR="00A120B9" w:rsidRPr="00A120B9">
          <w:rPr>
            <w:szCs w:val="24"/>
          </w:rPr>
          <w:t>田明</w:t>
        </w:r>
      </w:hyperlink>
      <w:r w:rsidR="00A120B9" w:rsidRPr="00A120B9">
        <w:rPr>
          <w:rFonts w:hint="eastAsia"/>
          <w:szCs w:val="24"/>
        </w:rPr>
        <w:t>*</w:t>
      </w:r>
      <w:r w:rsidR="00A120B9" w:rsidRPr="00A120B9">
        <w:rPr>
          <w:szCs w:val="24"/>
        </w:rPr>
        <w:t> ,  </w:t>
      </w:r>
      <w:hyperlink r:id="rId12" w:tgtFrame="_blank" w:history="1">
        <w:r w:rsidR="00A120B9" w:rsidRPr="00A120B9">
          <w:rPr>
            <w:szCs w:val="24"/>
          </w:rPr>
          <w:t>刘劲松</w:t>
        </w:r>
      </w:hyperlink>
      <w:r w:rsidR="00A120B9" w:rsidRPr="00A120B9">
        <w:rPr>
          <w:szCs w:val="24"/>
        </w:rPr>
        <w:t> ,  </w:t>
      </w:r>
      <w:hyperlink r:id="rId13" w:tgtFrame="_blank" w:history="1">
        <w:r w:rsidR="00A120B9" w:rsidRPr="00A120B9">
          <w:rPr>
            <w:szCs w:val="24"/>
          </w:rPr>
          <w:t>魏金鹏</w:t>
        </w:r>
      </w:hyperlink>
      <w:r w:rsidR="00875510" w:rsidRPr="00A120B9">
        <w:rPr>
          <w:rFonts w:hint="eastAsia"/>
          <w:szCs w:val="24"/>
        </w:rPr>
        <w:t>，</w:t>
      </w:r>
      <w:hyperlink r:id="rId14" w:tgtFrame="_blank" w:history="1">
        <w:r w:rsidR="00B4715D" w:rsidRPr="00A120B9">
          <w:rPr>
            <w:szCs w:val="24"/>
          </w:rPr>
          <w:t>青藏高原人口空间分布格局及其演变特征</w:t>
        </w:r>
      </w:hyperlink>
      <w:r w:rsidR="00B4715D" w:rsidRPr="00A120B9">
        <w:rPr>
          <w:rFonts w:hint="eastAsia"/>
          <w:szCs w:val="24"/>
        </w:rPr>
        <w:t>，</w:t>
      </w:r>
      <w:r w:rsidR="004A515E" w:rsidRPr="00A120B9">
        <w:rPr>
          <w:rFonts w:hint="eastAsia"/>
          <w:szCs w:val="24"/>
        </w:rPr>
        <w:t>科技促进发展</w:t>
      </w:r>
      <w:r w:rsidR="00A120B9" w:rsidRPr="00A120B9">
        <w:rPr>
          <w:rFonts w:hint="eastAsia"/>
          <w:szCs w:val="24"/>
        </w:rPr>
        <w:t>，</w:t>
      </w:r>
      <w:r w:rsidR="00A120B9" w:rsidRPr="00A120B9">
        <w:rPr>
          <w:szCs w:val="24"/>
        </w:rPr>
        <w:t>2022, 18(5):620-628.</w:t>
      </w:r>
    </w:p>
    <w:p w:rsidR="00C35537" w:rsidRPr="00A120B9" w:rsidRDefault="0065771C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>
        <w:rPr>
          <w:szCs w:val="24"/>
        </w:rPr>
        <w:t>50</w:t>
      </w:r>
      <w:r w:rsidR="00C35537">
        <w:rPr>
          <w:szCs w:val="24"/>
        </w:rPr>
        <w:t>.</w:t>
      </w:r>
      <w:r w:rsidR="00C35537">
        <w:rPr>
          <w:rFonts w:hint="eastAsia"/>
          <w:szCs w:val="24"/>
        </w:rPr>
        <w:t>黄慧婷、田明</w:t>
      </w:r>
      <w:r w:rsidR="00A120B9" w:rsidRPr="00A120B9">
        <w:rPr>
          <w:rFonts w:hint="eastAsia"/>
          <w:szCs w:val="24"/>
        </w:rPr>
        <w:t>*</w:t>
      </w:r>
      <w:r w:rsidR="00C35537">
        <w:rPr>
          <w:rFonts w:hint="eastAsia"/>
          <w:szCs w:val="24"/>
        </w:rPr>
        <w:t>.</w:t>
      </w:r>
      <w:r w:rsidR="00C35537" w:rsidRPr="00C35537">
        <w:rPr>
          <w:szCs w:val="24"/>
        </w:rPr>
        <w:t>基于人口特征三级分类的拉萨市城镇化路径研究</w:t>
      </w:r>
      <w:r w:rsidR="00C35537">
        <w:rPr>
          <w:rFonts w:hint="eastAsia"/>
          <w:szCs w:val="24"/>
        </w:rPr>
        <w:t>，青海民族大学学报（社会科学版），</w:t>
      </w:r>
      <w:r w:rsidR="00C35537">
        <w:rPr>
          <w:rFonts w:hint="eastAsia"/>
          <w:szCs w:val="24"/>
        </w:rPr>
        <w:t>2</w:t>
      </w:r>
      <w:r w:rsidR="00C35537">
        <w:rPr>
          <w:szCs w:val="24"/>
        </w:rPr>
        <w:t>022</w:t>
      </w:r>
      <w:r w:rsidR="00C35537">
        <w:rPr>
          <w:rFonts w:hint="eastAsia"/>
          <w:szCs w:val="24"/>
        </w:rPr>
        <w:t>（</w:t>
      </w:r>
      <w:r w:rsidR="00C35537">
        <w:rPr>
          <w:rFonts w:hint="eastAsia"/>
          <w:szCs w:val="24"/>
        </w:rPr>
        <w:t>3</w:t>
      </w:r>
      <w:r w:rsidR="00C35537">
        <w:rPr>
          <w:rFonts w:hint="eastAsia"/>
          <w:szCs w:val="24"/>
        </w:rPr>
        <w:t>）：</w:t>
      </w:r>
      <w:r w:rsidR="00C35537">
        <w:rPr>
          <w:rFonts w:hint="eastAsia"/>
          <w:szCs w:val="24"/>
        </w:rPr>
        <w:t>1</w:t>
      </w:r>
      <w:r w:rsidR="00C35537">
        <w:rPr>
          <w:szCs w:val="24"/>
        </w:rPr>
        <w:t>08</w:t>
      </w:r>
      <w:r w:rsidR="00C35537">
        <w:rPr>
          <w:rFonts w:hint="eastAsia"/>
          <w:szCs w:val="24"/>
        </w:rPr>
        <w:t>-</w:t>
      </w:r>
      <w:r w:rsidR="00C35537">
        <w:rPr>
          <w:szCs w:val="24"/>
        </w:rPr>
        <w:t>115.</w:t>
      </w:r>
    </w:p>
    <w:p w:rsidR="0052797E" w:rsidRPr="00A120B9" w:rsidRDefault="0052797E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4</w:t>
      </w:r>
      <w:r w:rsidR="0065771C">
        <w:rPr>
          <w:szCs w:val="24"/>
        </w:rPr>
        <w:t>9</w:t>
      </w:r>
      <w:r w:rsidRPr="00A120B9">
        <w:rPr>
          <w:szCs w:val="24"/>
        </w:rPr>
        <w:t>.</w:t>
      </w:r>
      <w:r w:rsidRPr="00A120B9">
        <w:rPr>
          <w:rFonts w:hint="eastAsia"/>
          <w:szCs w:val="24"/>
        </w:rPr>
        <w:t>刘悦美、田明</w:t>
      </w:r>
      <w:r w:rsidRPr="00A120B9">
        <w:rPr>
          <w:rFonts w:hint="eastAsia"/>
          <w:szCs w:val="24"/>
        </w:rPr>
        <w:t>*</w:t>
      </w:r>
      <w:r w:rsidR="007778F3" w:rsidRPr="00A120B9">
        <w:rPr>
          <w:rFonts w:hint="eastAsia"/>
          <w:szCs w:val="24"/>
        </w:rPr>
        <w:t>、杨颜嘉</w:t>
      </w:r>
      <w:r w:rsidRPr="00A120B9">
        <w:rPr>
          <w:rFonts w:hint="eastAsia"/>
          <w:szCs w:val="24"/>
        </w:rPr>
        <w:t>.</w:t>
      </w:r>
      <w:r w:rsidRPr="00A120B9">
        <w:rPr>
          <w:rFonts w:hint="eastAsia"/>
          <w:szCs w:val="24"/>
        </w:rPr>
        <w:t>就地城市化的推动模式及其特征研究，城市发展研究，</w:t>
      </w:r>
      <w:r w:rsidRPr="00A120B9">
        <w:rPr>
          <w:rFonts w:hint="eastAsia"/>
          <w:szCs w:val="24"/>
        </w:rPr>
        <w:t>2</w:t>
      </w:r>
      <w:r w:rsidRPr="00A120B9">
        <w:rPr>
          <w:szCs w:val="24"/>
        </w:rPr>
        <w:t>021</w:t>
      </w:r>
      <w:r w:rsidRPr="00A120B9">
        <w:rPr>
          <w:rFonts w:hint="eastAsia"/>
          <w:szCs w:val="24"/>
        </w:rPr>
        <w:t>（</w:t>
      </w:r>
      <w:r w:rsidR="00226A1F" w:rsidRPr="00A120B9">
        <w:rPr>
          <w:rFonts w:hint="eastAsia"/>
          <w:szCs w:val="24"/>
        </w:rPr>
        <w:t>6</w:t>
      </w:r>
      <w:r w:rsidRPr="00A120B9">
        <w:rPr>
          <w:rFonts w:hint="eastAsia"/>
          <w:szCs w:val="24"/>
        </w:rPr>
        <w:t>）</w:t>
      </w:r>
      <w:r w:rsidR="007778F3" w:rsidRPr="00A120B9">
        <w:rPr>
          <w:rFonts w:hint="eastAsia"/>
          <w:szCs w:val="24"/>
        </w:rPr>
        <w:t>:</w:t>
      </w:r>
      <w:r w:rsidR="005A2B52" w:rsidRPr="00A120B9">
        <w:rPr>
          <w:szCs w:val="24"/>
        </w:rPr>
        <w:t>10-16</w:t>
      </w:r>
    </w:p>
    <w:p w:rsidR="0052797E" w:rsidRPr="00A120B9" w:rsidRDefault="0052797E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4</w:t>
      </w:r>
      <w:r w:rsidR="0065771C">
        <w:rPr>
          <w:szCs w:val="24"/>
        </w:rPr>
        <w:t>8</w:t>
      </w:r>
      <w:r w:rsidRPr="00A120B9">
        <w:rPr>
          <w:szCs w:val="24"/>
        </w:rPr>
        <w:t>.</w:t>
      </w:r>
      <w:r w:rsidRPr="00A120B9">
        <w:rPr>
          <w:rFonts w:hint="eastAsia"/>
          <w:szCs w:val="24"/>
        </w:rPr>
        <w:t>田明</w:t>
      </w:r>
      <w:r w:rsidRPr="00A120B9">
        <w:rPr>
          <w:rFonts w:hint="eastAsia"/>
          <w:szCs w:val="24"/>
        </w:rPr>
        <w:t>*</w:t>
      </w:r>
      <w:r w:rsidRPr="00A120B9">
        <w:rPr>
          <w:rFonts w:hint="eastAsia"/>
          <w:szCs w:val="24"/>
        </w:rPr>
        <w:t>、刘悦美</w:t>
      </w:r>
      <w:r w:rsidRPr="00A120B9">
        <w:rPr>
          <w:rFonts w:hint="eastAsia"/>
          <w:szCs w:val="24"/>
        </w:rPr>
        <w:t>.</w:t>
      </w:r>
      <w:r w:rsidRPr="00A120B9">
        <w:rPr>
          <w:rFonts w:hint="eastAsia"/>
          <w:szCs w:val="24"/>
        </w:rPr>
        <w:t>基于户籍类型比较的流动人口城市落户意愿影响机制研究，地理科学，</w:t>
      </w:r>
      <w:r w:rsidRPr="00A120B9">
        <w:rPr>
          <w:rFonts w:hint="eastAsia"/>
          <w:szCs w:val="24"/>
        </w:rPr>
        <w:t>2</w:t>
      </w:r>
      <w:r w:rsidRPr="00A120B9">
        <w:rPr>
          <w:szCs w:val="24"/>
        </w:rPr>
        <w:t>021</w:t>
      </w:r>
      <w:r w:rsidRPr="00A120B9">
        <w:rPr>
          <w:rFonts w:hint="eastAsia"/>
          <w:szCs w:val="24"/>
        </w:rPr>
        <w:t>,</w:t>
      </w:r>
      <w:r w:rsidRPr="00A120B9">
        <w:rPr>
          <w:szCs w:val="24"/>
        </w:rPr>
        <w:t>41</w:t>
      </w:r>
      <w:r w:rsidRPr="00A120B9">
        <w:rPr>
          <w:rFonts w:hint="eastAsia"/>
          <w:szCs w:val="24"/>
        </w:rPr>
        <w:t>（</w:t>
      </w:r>
      <w:r w:rsidRPr="00A120B9">
        <w:rPr>
          <w:szCs w:val="24"/>
        </w:rPr>
        <w:t>2</w:t>
      </w:r>
      <w:r w:rsidRPr="00A120B9">
        <w:rPr>
          <w:rFonts w:hint="eastAsia"/>
          <w:szCs w:val="24"/>
        </w:rPr>
        <w:t>）：</w:t>
      </w:r>
      <w:r w:rsidR="00A828A1" w:rsidRPr="00A120B9">
        <w:rPr>
          <w:rFonts w:hint="eastAsia"/>
          <w:szCs w:val="24"/>
        </w:rPr>
        <w:t>2</w:t>
      </w:r>
      <w:r w:rsidR="00A828A1" w:rsidRPr="00A120B9">
        <w:rPr>
          <w:szCs w:val="24"/>
        </w:rPr>
        <w:t>61</w:t>
      </w:r>
      <w:r w:rsidR="00A828A1" w:rsidRPr="00A120B9">
        <w:rPr>
          <w:rFonts w:hint="eastAsia"/>
          <w:szCs w:val="24"/>
        </w:rPr>
        <w:t>-</w:t>
      </w:r>
      <w:r w:rsidR="00A828A1" w:rsidRPr="00A120B9">
        <w:rPr>
          <w:szCs w:val="24"/>
        </w:rPr>
        <w:t>270</w:t>
      </w:r>
    </w:p>
    <w:p w:rsidR="009D6A89" w:rsidRPr="00A120B9" w:rsidRDefault="009D6A8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4</w:t>
      </w:r>
      <w:r w:rsidR="0065771C">
        <w:rPr>
          <w:szCs w:val="24"/>
        </w:rPr>
        <w:t>7</w:t>
      </w:r>
      <w:r w:rsidRPr="00A120B9">
        <w:rPr>
          <w:szCs w:val="24"/>
        </w:rPr>
        <w:t>.</w:t>
      </w:r>
      <w:r w:rsidRPr="00A120B9">
        <w:rPr>
          <w:rFonts w:hint="eastAsia"/>
          <w:szCs w:val="24"/>
        </w:rPr>
        <w:t>孙林、田明</w:t>
      </w:r>
      <w:r w:rsidRPr="00A120B9">
        <w:rPr>
          <w:rFonts w:hint="eastAsia"/>
          <w:szCs w:val="24"/>
        </w:rPr>
        <w:t>*.</w:t>
      </w:r>
      <w:r w:rsidRPr="00A120B9">
        <w:rPr>
          <w:rFonts w:hint="eastAsia"/>
          <w:szCs w:val="24"/>
        </w:rPr>
        <w:t>流动人口核心家庭的迁移模式分析——基于家庭生命周期的视角，人文地理，</w:t>
      </w:r>
      <w:r w:rsidRPr="00A120B9">
        <w:rPr>
          <w:rFonts w:hint="eastAsia"/>
          <w:szCs w:val="24"/>
        </w:rPr>
        <w:t>2</w:t>
      </w:r>
      <w:r w:rsidRPr="00A120B9">
        <w:rPr>
          <w:szCs w:val="24"/>
        </w:rPr>
        <w:t>020</w:t>
      </w:r>
      <w:r w:rsidR="00963DBA" w:rsidRPr="00A120B9">
        <w:rPr>
          <w:rFonts w:hint="eastAsia"/>
          <w:szCs w:val="24"/>
        </w:rPr>
        <w:t>，</w:t>
      </w:r>
      <w:r w:rsidR="00963DBA" w:rsidRPr="00A120B9">
        <w:rPr>
          <w:rFonts w:hint="eastAsia"/>
          <w:szCs w:val="24"/>
        </w:rPr>
        <w:t>3</w:t>
      </w:r>
      <w:r w:rsidR="00963DBA" w:rsidRPr="00A120B9">
        <w:rPr>
          <w:szCs w:val="24"/>
        </w:rPr>
        <w:t>5</w:t>
      </w:r>
      <w:r w:rsidRPr="00A120B9">
        <w:rPr>
          <w:rFonts w:hint="eastAsia"/>
          <w:szCs w:val="24"/>
        </w:rPr>
        <w:t>（</w:t>
      </w:r>
      <w:r w:rsidRPr="00A120B9">
        <w:rPr>
          <w:rFonts w:hint="eastAsia"/>
          <w:szCs w:val="24"/>
        </w:rPr>
        <w:t>5</w:t>
      </w:r>
      <w:r w:rsidRPr="00A120B9">
        <w:rPr>
          <w:rFonts w:hint="eastAsia"/>
          <w:szCs w:val="24"/>
        </w:rPr>
        <w:t>）</w:t>
      </w:r>
      <w:r w:rsidR="00963DBA" w:rsidRPr="00A120B9">
        <w:rPr>
          <w:rFonts w:hint="eastAsia"/>
          <w:szCs w:val="24"/>
        </w:rPr>
        <w:t>：</w:t>
      </w:r>
      <w:r w:rsidR="00146264" w:rsidRPr="00A120B9">
        <w:rPr>
          <w:rFonts w:hint="eastAsia"/>
          <w:szCs w:val="24"/>
        </w:rPr>
        <w:t>1</w:t>
      </w:r>
      <w:r w:rsidR="00146264" w:rsidRPr="00A120B9">
        <w:rPr>
          <w:szCs w:val="24"/>
        </w:rPr>
        <w:t>8</w:t>
      </w:r>
      <w:r w:rsidR="00146264" w:rsidRPr="00A120B9">
        <w:rPr>
          <w:rFonts w:hint="eastAsia"/>
          <w:szCs w:val="24"/>
        </w:rPr>
        <w:t>-</w:t>
      </w:r>
      <w:r w:rsidR="00146264" w:rsidRPr="00A120B9">
        <w:rPr>
          <w:szCs w:val="24"/>
        </w:rPr>
        <w:t>24</w:t>
      </w:r>
      <w:r w:rsidR="00670D00" w:rsidRPr="00A120B9">
        <w:rPr>
          <w:rFonts w:hint="eastAsia"/>
          <w:szCs w:val="24"/>
        </w:rPr>
        <w:t>,</w:t>
      </w:r>
      <w:r w:rsidR="00670D00" w:rsidRPr="00A120B9">
        <w:rPr>
          <w:szCs w:val="24"/>
        </w:rPr>
        <w:t>140</w:t>
      </w:r>
    </w:p>
    <w:p w:rsidR="005955D6" w:rsidRPr="00A120B9" w:rsidRDefault="005955D6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4</w:t>
      </w:r>
      <w:r w:rsidR="0065771C">
        <w:rPr>
          <w:szCs w:val="24"/>
        </w:rPr>
        <w:t>6</w:t>
      </w:r>
      <w:r w:rsidRPr="00A120B9">
        <w:rPr>
          <w:szCs w:val="24"/>
        </w:rPr>
        <w:t>.</w:t>
      </w:r>
      <w:r w:rsidRPr="00A120B9">
        <w:rPr>
          <w:rFonts w:hint="eastAsia"/>
          <w:szCs w:val="24"/>
        </w:rPr>
        <w:t>刘悦美、田明</w:t>
      </w:r>
      <w:r w:rsidR="009E32BB" w:rsidRPr="00A120B9">
        <w:rPr>
          <w:rFonts w:hint="eastAsia"/>
          <w:szCs w:val="24"/>
        </w:rPr>
        <w:t>*</w:t>
      </w:r>
      <w:r w:rsidRPr="00A120B9">
        <w:rPr>
          <w:rFonts w:hint="eastAsia"/>
          <w:szCs w:val="24"/>
        </w:rPr>
        <w:t>.</w:t>
      </w:r>
      <w:r w:rsidR="00416D48" w:rsidRPr="00A120B9">
        <w:rPr>
          <w:rFonts w:hint="eastAsia"/>
          <w:szCs w:val="24"/>
        </w:rPr>
        <w:t>嵌入与转换：</w:t>
      </w:r>
      <w:bookmarkStart w:id="1" w:name="_Hlk27240357"/>
      <w:r w:rsidR="00416D48" w:rsidRPr="00A120B9">
        <w:rPr>
          <w:rFonts w:hint="eastAsia"/>
          <w:szCs w:val="24"/>
        </w:rPr>
        <w:t>环境政策执行过程中环保</w:t>
      </w:r>
      <w:r w:rsidR="00416D48" w:rsidRPr="00A120B9">
        <w:rPr>
          <w:szCs w:val="24"/>
        </w:rPr>
        <w:t>NGO</w:t>
      </w:r>
      <w:bookmarkEnd w:id="1"/>
      <w:r w:rsidR="00416D48" w:rsidRPr="00A120B9">
        <w:rPr>
          <w:rFonts w:hint="eastAsia"/>
          <w:szCs w:val="24"/>
        </w:rPr>
        <w:t>行动策略研究，中国行政管理，</w:t>
      </w:r>
      <w:r w:rsidR="00416D48" w:rsidRPr="00A120B9">
        <w:rPr>
          <w:rFonts w:hint="eastAsia"/>
          <w:szCs w:val="24"/>
        </w:rPr>
        <w:t>2</w:t>
      </w:r>
      <w:r w:rsidR="00416D48" w:rsidRPr="00A120B9">
        <w:rPr>
          <w:szCs w:val="24"/>
        </w:rPr>
        <w:t>020</w:t>
      </w:r>
      <w:r w:rsidR="0043604A" w:rsidRPr="00A120B9">
        <w:rPr>
          <w:rFonts w:hint="eastAsia"/>
          <w:szCs w:val="24"/>
        </w:rPr>
        <w:t>（</w:t>
      </w:r>
      <w:r w:rsidR="0043604A" w:rsidRPr="00A120B9">
        <w:rPr>
          <w:rFonts w:hint="eastAsia"/>
          <w:szCs w:val="24"/>
        </w:rPr>
        <w:t>7</w:t>
      </w:r>
      <w:r w:rsidR="0043604A" w:rsidRPr="00A120B9">
        <w:rPr>
          <w:rFonts w:hint="eastAsia"/>
          <w:szCs w:val="24"/>
        </w:rPr>
        <w:t>）：</w:t>
      </w:r>
      <w:r w:rsidR="0043604A" w:rsidRPr="00A120B9">
        <w:rPr>
          <w:rFonts w:hint="eastAsia"/>
          <w:szCs w:val="24"/>
        </w:rPr>
        <w:t>4</w:t>
      </w:r>
      <w:r w:rsidR="0043604A" w:rsidRPr="00A120B9">
        <w:rPr>
          <w:szCs w:val="24"/>
        </w:rPr>
        <w:t>9</w:t>
      </w:r>
      <w:r w:rsidR="0043604A" w:rsidRPr="00A120B9">
        <w:rPr>
          <w:rFonts w:hint="eastAsia"/>
          <w:szCs w:val="24"/>
        </w:rPr>
        <w:t>-</w:t>
      </w:r>
      <w:r w:rsidR="0043604A" w:rsidRPr="00A120B9">
        <w:rPr>
          <w:szCs w:val="24"/>
        </w:rPr>
        <w:t>55</w:t>
      </w:r>
    </w:p>
    <w:p w:rsidR="00963DBA" w:rsidRPr="00A120B9" w:rsidRDefault="00963DBA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4</w:t>
      </w:r>
      <w:r w:rsidR="0065771C">
        <w:rPr>
          <w:szCs w:val="24"/>
        </w:rPr>
        <w:t>5</w:t>
      </w:r>
      <w:r w:rsidRPr="00A120B9">
        <w:rPr>
          <w:szCs w:val="24"/>
        </w:rPr>
        <w:t>.</w:t>
      </w:r>
      <w:r w:rsidRPr="00A120B9">
        <w:rPr>
          <w:rFonts w:hint="eastAsia"/>
          <w:szCs w:val="24"/>
        </w:rPr>
        <w:t>孙健、田明</w:t>
      </w:r>
      <w:r w:rsidR="00AF16C5" w:rsidRPr="00A120B9">
        <w:rPr>
          <w:szCs w:val="24"/>
        </w:rPr>
        <w:t>.</w:t>
      </w:r>
      <w:r w:rsidRPr="00A120B9">
        <w:rPr>
          <w:rFonts w:hint="eastAsia"/>
          <w:szCs w:val="24"/>
        </w:rPr>
        <w:t>购买服务视角下农民工政策发展及其治理效能，天津行政学院学报，</w:t>
      </w:r>
      <w:r w:rsidRPr="00A120B9">
        <w:rPr>
          <w:rFonts w:hint="eastAsia"/>
          <w:szCs w:val="24"/>
        </w:rPr>
        <w:t>2</w:t>
      </w:r>
      <w:r w:rsidRPr="00A120B9">
        <w:rPr>
          <w:szCs w:val="24"/>
        </w:rPr>
        <w:t>020</w:t>
      </w:r>
      <w:r w:rsidRPr="00A120B9">
        <w:rPr>
          <w:rFonts w:hint="eastAsia"/>
          <w:szCs w:val="24"/>
        </w:rPr>
        <w:t>，</w:t>
      </w:r>
      <w:r w:rsidRPr="00A120B9">
        <w:rPr>
          <w:rFonts w:hint="eastAsia"/>
          <w:szCs w:val="24"/>
        </w:rPr>
        <w:t>2</w:t>
      </w:r>
      <w:r w:rsidRPr="00A120B9">
        <w:rPr>
          <w:szCs w:val="24"/>
        </w:rPr>
        <w:t>2</w:t>
      </w:r>
      <w:r w:rsidRPr="00A120B9">
        <w:rPr>
          <w:rFonts w:hint="eastAsia"/>
          <w:szCs w:val="24"/>
        </w:rPr>
        <w:t>（</w:t>
      </w:r>
      <w:r w:rsidRPr="00A120B9">
        <w:rPr>
          <w:rFonts w:hint="eastAsia"/>
          <w:szCs w:val="24"/>
        </w:rPr>
        <w:t>5</w:t>
      </w:r>
      <w:r w:rsidRPr="00A120B9">
        <w:rPr>
          <w:rFonts w:hint="eastAsia"/>
          <w:szCs w:val="24"/>
        </w:rPr>
        <w:t>）：</w:t>
      </w:r>
      <w:r w:rsidRPr="00A120B9">
        <w:rPr>
          <w:rFonts w:hint="eastAsia"/>
          <w:szCs w:val="24"/>
        </w:rPr>
        <w:t>6</w:t>
      </w:r>
      <w:r w:rsidRPr="00A120B9">
        <w:rPr>
          <w:szCs w:val="24"/>
        </w:rPr>
        <w:t>1</w:t>
      </w:r>
      <w:r w:rsidRPr="00A120B9">
        <w:rPr>
          <w:rFonts w:hint="eastAsia"/>
          <w:szCs w:val="24"/>
        </w:rPr>
        <w:t>-</w:t>
      </w:r>
      <w:r w:rsidRPr="00A120B9">
        <w:rPr>
          <w:szCs w:val="24"/>
        </w:rPr>
        <w:t>69</w:t>
      </w:r>
    </w:p>
    <w:p w:rsidR="002763C3" w:rsidRPr="00A120B9" w:rsidRDefault="002763C3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4</w:t>
      </w:r>
      <w:r w:rsidR="0065771C">
        <w:rPr>
          <w:szCs w:val="24"/>
        </w:rPr>
        <w:t>4</w:t>
      </w:r>
      <w:r w:rsidRPr="00A120B9">
        <w:rPr>
          <w:rFonts w:hint="eastAsia"/>
          <w:szCs w:val="24"/>
        </w:rPr>
        <w:t>.</w:t>
      </w:r>
      <w:r w:rsidRPr="00A120B9">
        <w:rPr>
          <w:rFonts w:hint="eastAsia"/>
          <w:szCs w:val="24"/>
        </w:rPr>
        <w:t>田明</w:t>
      </w:r>
      <w:r w:rsidR="0004628D" w:rsidRPr="00A120B9">
        <w:rPr>
          <w:rFonts w:hint="eastAsia"/>
          <w:szCs w:val="24"/>
        </w:rPr>
        <w:t>*</w:t>
      </w:r>
      <w:r w:rsidRPr="00A120B9">
        <w:rPr>
          <w:rFonts w:hint="eastAsia"/>
          <w:szCs w:val="24"/>
        </w:rPr>
        <w:t>、李辰、赖德胜</w:t>
      </w:r>
      <w:r w:rsidRPr="00A120B9">
        <w:rPr>
          <w:rFonts w:hint="eastAsia"/>
          <w:szCs w:val="24"/>
        </w:rPr>
        <w:t xml:space="preserve">. </w:t>
      </w:r>
      <w:r w:rsidRPr="00A120B9">
        <w:rPr>
          <w:rFonts w:hint="eastAsia"/>
          <w:szCs w:val="24"/>
        </w:rPr>
        <w:t>户籍制度改革进程与农转人口落户意愿：悖论及解释，人口与经济，</w:t>
      </w:r>
      <w:r w:rsidRPr="00A120B9">
        <w:rPr>
          <w:rFonts w:hint="eastAsia"/>
          <w:szCs w:val="24"/>
        </w:rPr>
        <w:t>2</w:t>
      </w:r>
      <w:r w:rsidRPr="00A120B9">
        <w:rPr>
          <w:szCs w:val="24"/>
        </w:rPr>
        <w:t>019</w:t>
      </w:r>
      <w:r w:rsidRPr="00A120B9">
        <w:rPr>
          <w:rFonts w:hint="eastAsia"/>
          <w:szCs w:val="24"/>
        </w:rPr>
        <w:t>（</w:t>
      </w:r>
      <w:r w:rsidRPr="00A120B9">
        <w:rPr>
          <w:szCs w:val="24"/>
        </w:rPr>
        <w:t>6</w:t>
      </w:r>
      <w:r w:rsidRPr="00A120B9">
        <w:rPr>
          <w:rFonts w:hint="eastAsia"/>
          <w:szCs w:val="24"/>
        </w:rPr>
        <w:t>）：</w:t>
      </w:r>
      <w:r w:rsidR="00B962AB" w:rsidRPr="00A120B9">
        <w:rPr>
          <w:rFonts w:hint="eastAsia"/>
          <w:szCs w:val="24"/>
        </w:rPr>
        <w:t>1-</w:t>
      </w:r>
      <w:r w:rsidR="00B962AB" w:rsidRPr="00A120B9">
        <w:rPr>
          <w:szCs w:val="24"/>
        </w:rPr>
        <w:t>13</w:t>
      </w:r>
      <w:r w:rsidR="00DE3ED9" w:rsidRPr="00A120B9">
        <w:rPr>
          <w:rFonts w:hint="eastAsia"/>
          <w:szCs w:val="24"/>
        </w:rPr>
        <w:t>。中国人民大学书报资料中心《体制改革》</w:t>
      </w:r>
      <w:r w:rsidR="00DE3ED9" w:rsidRPr="00A120B9">
        <w:rPr>
          <w:rFonts w:hint="eastAsia"/>
          <w:szCs w:val="24"/>
        </w:rPr>
        <w:t>2</w:t>
      </w:r>
      <w:r w:rsidR="00DE3ED9" w:rsidRPr="00A120B9">
        <w:rPr>
          <w:szCs w:val="24"/>
        </w:rPr>
        <w:t>020</w:t>
      </w:r>
      <w:r w:rsidR="00DE3ED9" w:rsidRPr="00A120B9">
        <w:rPr>
          <w:rFonts w:hint="eastAsia"/>
          <w:szCs w:val="24"/>
        </w:rPr>
        <w:t>年第</w:t>
      </w:r>
      <w:r w:rsidR="00DE3ED9" w:rsidRPr="00A120B9">
        <w:rPr>
          <w:szCs w:val="24"/>
        </w:rPr>
        <w:t>3</w:t>
      </w:r>
      <w:r w:rsidR="00DE3ED9" w:rsidRPr="00A120B9">
        <w:rPr>
          <w:rFonts w:hint="eastAsia"/>
          <w:szCs w:val="24"/>
        </w:rPr>
        <w:t>期全文转摘。</w:t>
      </w:r>
    </w:p>
    <w:p w:rsidR="00425032" w:rsidRPr="00A120B9" w:rsidRDefault="00425032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4</w:t>
      </w:r>
      <w:r w:rsidR="0065771C">
        <w:rPr>
          <w:szCs w:val="24"/>
        </w:rPr>
        <w:t>3</w:t>
      </w:r>
      <w:r w:rsidRPr="00A120B9">
        <w:rPr>
          <w:szCs w:val="24"/>
        </w:rPr>
        <w:t>.</w:t>
      </w:r>
      <w:r w:rsidRPr="00A120B9">
        <w:rPr>
          <w:rFonts w:hint="eastAsia"/>
          <w:szCs w:val="24"/>
        </w:rPr>
        <w:t>孙健、田明</w:t>
      </w:r>
      <w:r w:rsidR="0004628D" w:rsidRPr="00A120B9">
        <w:rPr>
          <w:rFonts w:hint="eastAsia"/>
          <w:szCs w:val="24"/>
        </w:rPr>
        <w:t>*</w:t>
      </w:r>
      <w:r w:rsidRPr="00A120B9">
        <w:rPr>
          <w:rFonts w:hint="eastAsia"/>
          <w:szCs w:val="24"/>
        </w:rPr>
        <w:t>，中国社会政策结构转型与治理关系重构，天津行政学院学报，</w:t>
      </w:r>
      <w:r w:rsidRPr="00A120B9">
        <w:rPr>
          <w:rFonts w:hint="eastAsia"/>
          <w:szCs w:val="24"/>
        </w:rPr>
        <w:t>2</w:t>
      </w:r>
      <w:r w:rsidRPr="00A120B9">
        <w:rPr>
          <w:szCs w:val="24"/>
        </w:rPr>
        <w:t>019</w:t>
      </w:r>
      <w:r w:rsidRPr="00A120B9">
        <w:rPr>
          <w:rFonts w:hint="eastAsia"/>
          <w:szCs w:val="24"/>
        </w:rPr>
        <w:t>，</w:t>
      </w:r>
      <w:r w:rsidRPr="00A120B9">
        <w:rPr>
          <w:rFonts w:hint="eastAsia"/>
          <w:szCs w:val="24"/>
        </w:rPr>
        <w:t>2</w:t>
      </w:r>
      <w:r w:rsidRPr="00A120B9">
        <w:rPr>
          <w:szCs w:val="24"/>
        </w:rPr>
        <w:t>1</w:t>
      </w:r>
      <w:r w:rsidRPr="00A120B9">
        <w:rPr>
          <w:rFonts w:hint="eastAsia"/>
          <w:szCs w:val="24"/>
        </w:rPr>
        <w:t>（</w:t>
      </w:r>
      <w:r w:rsidRPr="00A120B9">
        <w:rPr>
          <w:rFonts w:hint="eastAsia"/>
          <w:szCs w:val="24"/>
        </w:rPr>
        <w:t>6</w:t>
      </w:r>
      <w:r w:rsidRPr="00A120B9">
        <w:rPr>
          <w:rFonts w:hint="eastAsia"/>
          <w:szCs w:val="24"/>
        </w:rPr>
        <w:t>）：</w:t>
      </w:r>
      <w:r w:rsidRPr="00A120B9">
        <w:rPr>
          <w:rFonts w:hint="eastAsia"/>
          <w:szCs w:val="24"/>
        </w:rPr>
        <w:t>1</w:t>
      </w:r>
      <w:r w:rsidRPr="00A120B9">
        <w:rPr>
          <w:szCs w:val="24"/>
        </w:rPr>
        <w:t>0</w:t>
      </w:r>
      <w:r w:rsidRPr="00A120B9">
        <w:rPr>
          <w:rFonts w:hint="eastAsia"/>
          <w:szCs w:val="24"/>
        </w:rPr>
        <w:t>-</w:t>
      </w:r>
      <w:r w:rsidRPr="00A120B9">
        <w:rPr>
          <w:szCs w:val="24"/>
        </w:rPr>
        <w:t>18</w:t>
      </w:r>
      <w:r w:rsidR="002C3B69" w:rsidRPr="00A120B9">
        <w:rPr>
          <w:rFonts w:hint="eastAsia"/>
          <w:szCs w:val="24"/>
        </w:rPr>
        <w:t>。中国人民大学书报资料中心《公共行政》</w:t>
      </w:r>
      <w:r w:rsidR="002C3B69" w:rsidRPr="00A120B9">
        <w:rPr>
          <w:rFonts w:hint="eastAsia"/>
          <w:szCs w:val="24"/>
        </w:rPr>
        <w:t>2</w:t>
      </w:r>
      <w:r w:rsidR="002C3B69" w:rsidRPr="00A120B9">
        <w:rPr>
          <w:szCs w:val="24"/>
        </w:rPr>
        <w:t>020</w:t>
      </w:r>
      <w:r w:rsidR="002C3B69" w:rsidRPr="00A120B9">
        <w:rPr>
          <w:rFonts w:hint="eastAsia"/>
          <w:szCs w:val="24"/>
        </w:rPr>
        <w:t>年第</w:t>
      </w:r>
      <w:r w:rsidR="002C3B69" w:rsidRPr="00A120B9">
        <w:rPr>
          <w:szCs w:val="24"/>
        </w:rPr>
        <w:t>2</w:t>
      </w:r>
      <w:r w:rsidR="002C3B69" w:rsidRPr="00A120B9">
        <w:rPr>
          <w:rFonts w:hint="eastAsia"/>
          <w:szCs w:val="24"/>
        </w:rPr>
        <w:t>期全文转摘</w:t>
      </w:r>
      <w:r w:rsidR="00857575" w:rsidRPr="00A120B9">
        <w:rPr>
          <w:rFonts w:hint="eastAsia"/>
          <w:szCs w:val="24"/>
        </w:rPr>
        <w:t>。</w:t>
      </w:r>
    </w:p>
    <w:p w:rsidR="00E75B30" w:rsidRPr="00A120B9" w:rsidRDefault="0065771C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>
        <w:rPr>
          <w:szCs w:val="24"/>
        </w:rPr>
        <w:t>42</w:t>
      </w:r>
      <w:r w:rsidR="00E75B30" w:rsidRPr="00A120B9">
        <w:rPr>
          <w:rFonts w:hint="eastAsia"/>
          <w:szCs w:val="24"/>
        </w:rPr>
        <w:t>.</w:t>
      </w:r>
      <w:r w:rsidR="00E75B30" w:rsidRPr="00A120B9">
        <w:rPr>
          <w:rFonts w:hint="eastAsia"/>
          <w:szCs w:val="24"/>
        </w:rPr>
        <w:t>孙健、田明</w:t>
      </w:r>
      <w:r w:rsidR="0004628D" w:rsidRPr="00A120B9">
        <w:rPr>
          <w:rFonts w:hint="eastAsia"/>
          <w:szCs w:val="24"/>
        </w:rPr>
        <w:t>*</w:t>
      </w:r>
      <w:r w:rsidR="00E75B30" w:rsidRPr="00A120B9">
        <w:rPr>
          <w:rFonts w:hint="eastAsia"/>
          <w:szCs w:val="24"/>
        </w:rPr>
        <w:t>，互动视角下进城农民工的阶段性回流——基于中国东部三大经济区的调查，云南社会科学，</w:t>
      </w:r>
      <w:r w:rsidR="00E75B30" w:rsidRPr="00A120B9">
        <w:rPr>
          <w:rFonts w:hint="eastAsia"/>
          <w:szCs w:val="24"/>
        </w:rPr>
        <w:t>2</w:t>
      </w:r>
      <w:r w:rsidR="00E75B30" w:rsidRPr="00A120B9">
        <w:rPr>
          <w:szCs w:val="24"/>
        </w:rPr>
        <w:t>019</w:t>
      </w:r>
      <w:r w:rsidR="00E75B30" w:rsidRPr="00A120B9">
        <w:rPr>
          <w:rFonts w:hint="eastAsia"/>
          <w:szCs w:val="24"/>
        </w:rPr>
        <w:t>（</w:t>
      </w:r>
      <w:r w:rsidR="00E75B30" w:rsidRPr="00A120B9">
        <w:rPr>
          <w:rFonts w:hint="eastAsia"/>
          <w:szCs w:val="24"/>
        </w:rPr>
        <w:t>5</w:t>
      </w:r>
      <w:r w:rsidR="00E75B30" w:rsidRPr="00A120B9">
        <w:rPr>
          <w:rFonts w:hint="eastAsia"/>
          <w:szCs w:val="24"/>
        </w:rPr>
        <w:t>）：</w:t>
      </w:r>
      <w:r w:rsidR="00E75B30" w:rsidRPr="00A120B9">
        <w:rPr>
          <w:rFonts w:hint="eastAsia"/>
          <w:szCs w:val="24"/>
        </w:rPr>
        <w:t>7</w:t>
      </w:r>
      <w:r w:rsidR="00E75B30" w:rsidRPr="00A120B9">
        <w:rPr>
          <w:szCs w:val="24"/>
        </w:rPr>
        <w:t>9</w:t>
      </w:r>
      <w:r w:rsidR="00E75B30" w:rsidRPr="00A120B9">
        <w:rPr>
          <w:rFonts w:hint="eastAsia"/>
          <w:szCs w:val="24"/>
        </w:rPr>
        <w:t>-</w:t>
      </w:r>
      <w:r w:rsidR="00E75B30" w:rsidRPr="00A120B9">
        <w:rPr>
          <w:szCs w:val="24"/>
        </w:rPr>
        <w:t>85</w:t>
      </w:r>
    </w:p>
    <w:p w:rsidR="00EC40CA" w:rsidRPr="00716270" w:rsidRDefault="0065771C" w:rsidP="00587A6D">
      <w:pPr>
        <w:snapToGrid w:val="0"/>
        <w:spacing w:line="480" w:lineRule="auto"/>
        <w:ind w:left="210" w:right="105" w:hangingChars="100" w:hanging="21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41</w:t>
      </w:r>
      <w:r w:rsidR="00BB6194" w:rsidRPr="00716270">
        <w:rPr>
          <w:rFonts w:ascii="Times New Roman" w:hAnsi="Times New Roman" w:cs="Times New Roman"/>
          <w:szCs w:val="24"/>
        </w:rPr>
        <w:t>.</w:t>
      </w:r>
      <w:r w:rsidR="00EC40CA" w:rsidRPr="00716270">
        <w:rPr>
          <w:rFonts w:ascii="Times New Roman" w:hAnsi="Times New Roman" w:cs="Times New Roman"/>
          <w:szCs w:val="24"/>
        </w:rPr>
        <w:t xml:space="preserve"> Ming Tian</w:t>
      </w:r>
      <w:r w:rsidR="0004628D" w:rsidRPr="00716270">
        <w:rPr>
          <w:rFonts w:ascii="Times New Roman" w:hAnsi="Times New Roman" w:cs="Times New Roman"/>
          <w:szCs w:val="24"/>
        </w:rPr>
        <w:t>*</w:t>
      </w:r>
      <w:r w:rsidR="00EC40CA" w:rsidRPr="00716270">
        <w:rPr>
          <w:rFonts w:ascii="Times New Roman" w:hAnsi="Times New Roman" w:cs="Times New Roman"/>
          <w:szCs w:val="24"/>
        </w:rPr>
        <w:t>, Zheng Tian, Sun Wei. The Impacts of City-Specific Factors on Social Integration of Chinese Migrant Workers: A Study Using Multilevel Modeling. Journal of Urban Affairs, 2019,41(3):324-337</w:t>
      </w:r>
      <w:r w:rsidR="00EC40CA" w:rsidRPr="00716270">
        <w:rPr>
          <w:rFonts w:ascii="Times New Roman" w:hAnsi="Times New Roman" w:cs="Times New Roman"/>
          <w:szCs w:val="24"/>
        </w:rPr>
        <w:t>，</w:t>
      </w:r>
      <w:r w:rsidR="00EC40CA" w:rsidRPr="00716270">
        <w:rPr>
          <w:rFonts w:ascii="Times New Roman" w:hAnsi="Times New Roman" w:cs="Times New Roman"/>
          <w:szCs w:val="24"/>
        </w:rPr>
        <w:t>SSCI, DOI:10.1080/07352166.2017.1406786</w:t>
      </w:r>
    </w:p>
    <w:p w:rsidR="003C7D6F" w:rsidRPr="00A120B9" w:rsidRDefault="0065771C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>
        <w:rPr>
          <w:szCs w:val="24"/>
        </w:rPr>
        <w:t>40</w:t>
      </w:r>
      <w:r w:rsidR="00912027" w:rsidRPr="00A120B9">
        <w:rPr>
          <w:szCs w:val="24"/>
        </w:rPr>
        <w:t>.</w:t>
      </w:r>
      <w:r w:rsidR="00912027" w:rsidRPr="00A120B9">
        <w:rPr>
          <w:szCs w:val="24"/>
        </w:rPr>
        <w:t>田明</w:t>
      </w:r>
      <w:r w:rsidR="0004628D" w:rsidRPr="00A120B9">
        <w:rPr>
          <w:rFonts w:hint="eastAsia"/>
          <w:szCs w:val="24"/>
        </w:rPr>
        <w:t>*</w:t>
      </w:r>
      <w:r w:rsidR="006C743E" w:rsidRPr="00A120B9">
        <w:rPr>
          <w:szCs w:val="24"/>
        </w:rPr>
        <w:t>等</w:t>
      </w:r>
      <w:r w:rsidR="00180817" w:rsidRPr="00A120B9">
        <w:rPr>
          <w:rFonts w:hint="eastAsia"/>
          <w:szCs w:val="24"/>
        </w:rPr>
        <w:t>.</w:t>
      </w:r>
      <w:r w:rsidR="00195A3D" w:rsidRPr="00A120B9">
        <w:rPr>
          <w:rFonts w:hint="eastAsia"/>
          <w:szCs w:val="24"/>
        </w:rPr>
        <w:t xml:space="preserve"> </w:t>
      </w:r>
      <w:r w:rsidR="00195A3D" w:rsidRPr="00A120B9">
        <w:rPr>
          <w:rFonts w:hint="eastAsia"/>
          <w:szCs w:val="24"/>
        </w:rPr>
        <w:t>户籍制度与农转人口落户</w:t>
      </w:r>
      <w:r w:rsidR="00195A3D" w:rsidRPr="00A120B9">
        <w:rPr>
          <w:rFonts w:hint="eastAsia"/>
          <w:szCs w:val="24"/>
        </w:rPr>
        <w:t>4</w:t>
      </w:r>
      <w:r w:rsidR="00195A3D" w:rsidRPr="00A120B9">
        <w:rPr>
          <w:szCs w:val="24"/>
        </w:rPr>
        <w:t>0</w:t>
      </w:r>
      <w:r w:rsidR="00195A3D" w:rsidRPr="00A120B9">
        <w:rPr>
          <w:rFonts w:hint="eastAsia"/>
          <w:szCs w:val="24"/>
        </w:rPr>
        <w:t>年</w:t>
      </w:r>
      <w:r w:rsidR="006C743E" w:rsidRPr="00A120B9">
        <w:rPr>
          <w:rFonts w:hint="eastAsia"/>
          <w:szCs w:val="24"/>
        </w:rPr>
        <w:t>，中国社会科学（内部文稿），</w:t>
      </w:r>
      <w:r w:rsidR="006C743E" w:rsidRPr="00A120B9">
        <w:rPr>
          <w:rFonts w:hint="eastAsia"/>
          <w:szCs w:val="24"/>
        </w:rPr>
        <w:t>2018</w:t>
      </w:r>
      <w:r w:rsidR="006C743E" w:rsidRPr="00A120B9">
        <w:rPr>
          <w:rFonts w:hint="eastAsia"/>
          <w:szCs w:val="24"/>
        </w:rPr>
        <w:t>（</w:t>
      </w:r>
      <w:r w:rsidR="006C743E" w:rsidRPr="00A120B9">
        <w:rPr>
          <w:rFonts w:hint="eastAsia"/>
          <w:szCs w:val="24"/>
        </w:rPr>
        <w:t>1</w:t>
      </w:r>
      <w:r w:rsidR="006C743E" w:rsidRPr="00A120B9">
        <w:rPr>
          <w:rFonts w:hint="eastAsia"/>
          <w:szCs w:val="24"/>
        </w:rPr>
        <w:t>）：</w:t>
      </w:r>
      <w:r w:rsidR="006C743E" w:rsidRPr="00A120B9">
        <w:rPr>
          <w:rFonts w:hint="eastAsia"/>
          <w:szCs w:val="24"/>
        </w:rPr>
        <w:t>118-</w:t>
      </w:r>
      <w:r w:rsidR="006C743E" w:rsidRPr="00A120B9">
        <w:rPr>
          <w:szCs w:val="24"/>
        </w:rPr>
        <w:t>131</w:t>
      </w:r>
    </w:p>
    <w:p w:rsidR="003526DA" w:rsidRPr="00A120B9" w:rsidRDefault="003526DA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lastRenderedPageBreak/>
        <w:t>3</w:t>
      </w:r>
      <w:r w:rsidR="0065771C">
        <w:rPr>
          <w:szCs w:val="24"/>
        </w:rPr>
        <w:t>9</w:t>
      </w:r>
      <w:r w:rsidR="00AF16C5" w:rsidRPr="00A120B9">
        <w:rPr>
          <w:szCs w:val="24"/>
        </w:rPr>
        <w:t>.</w:t>
      </w:r>
      <w:r w:rsidRPr="00A120B9">
        <w:rPr>
          <w:rFonts w:hint="eastAsia"/>
          <w:szCs w:val="24"/>
        </w:rPr>
        <w:t>田明，地方因素对流动人口城市融入的影响研究，地理科学，</w:t>
      </w:r>
      <w:r w:rsidRPr="00A120B9">
        <w:rPr>
          <w:rFonts w:hint="eastAsia"/>
          <w:szCs w:val="24"/>
        </w:rPr>
        <w:t>2017,3</w:t>
      </w:r>
      <w:r w:rsidRPr="00A120B9">
        <w:rPr>
          <w:szCs w:val="24"/>
        </w:rPr>
        <w:t>7</w:t>
      </w:r>
      <w:r w:rsidRPr="00A120B9">
        <w:rPr>
          <w:rFonts w:hint="eastAsia"/>
          <w:szCs w:val="24"/>
        </w:rPr>
        <w:t>（</w:t>
      </w:r>
      <w:r w:rsidR="000F0CC2" w:rsidRPr="00A120B9">
        <w:rPr>
          <w:rFonts w:hint="eastAsia"/>
          <w:szCs w:val="24"/>
        </w:rPr>
        <w:t>7</w:t>
      </w:r>
      <w:r w:rsidRPr="00A120B9">
        <w:rPr>
          <w:rFonts w:hint="eastAsia"/>
          <w:szCs w:val="24"/>
        </w:rPr>
        <w:t>）：</w:t>
      </w:r>
      <w:r w:rsidR="002041A7" w:rsidRPr="00A120B9">
        <w:rPr>
          <w:rFonts w:hint="eastAsia"/>
          <w:szCs w:val="24"/>
        </w:rPr>
        <w:t>9</w:t>
      </w:r>
      <w:r w:rsidR="002041A7" w:rsidRPr="00A120B9">
        <w:rPr>
          <w:szCs w:val="24"/>
        </w:rPr>
        <w:t>97</w:t>
      </w:r>
      <w:r w:rsidR="002041A7" w:rsidRPr="00A120B9">
        <w:rPr>
          <w:rFonts w:hint="eastAsia"/>
          <w:szCs w:val="24"/>
        </w:rPr>
        <w:t>-</w:t>
      </w:r>
      <w:r w:rsidR="002041A7" w:rsidRPr="00A120B9">
        <w:rPr>
          <w:szCs w:val="24"/>
        </w:rPr>
        <w:t>1005</w:t>
      </w:r>
    </w:p>
    <w:p w:rsidR="003A77D3" w:rsidRPr="00716270" w:rsidRDefault="00BB6194" w:rsidP="00587A6D">
      <w:pPr>
        <w:snapToGrid w:val="0"/>
        <w:spacing w:line="480" w:lineRule="auto"/>
        <w:ind w:left="210" w:right="105" w:hangingChars="100" w:hanging="210"/>
        <w:rPr>
          <w:rFonts w:ascii="Times New Roman" w:hAnsi="Times New Roman" w:cs="Times New Roman"/>
          <w:szCs w:val="24"/>
        </w:rPr>
      </w:pPr>
      <w:r w:rsidRPr="00716270">
        <w:rPr>
          <w:rFonts w:ascii="Times New Roman" w:hAnsi="Times New Roman" w:cs="Times New Roman"/>
          <w:szCs w:val="24"/>
        </w:rPr>
        <w:t>3</w:t>
      </w:r>
      <w:r w:rsidR="0065771C">
        <w:rPr>
          <w:rFonts w:ascii="Times New Roman" w:hAnsi="Times New Roman" w:cs="Times New Roman"/>
          <w:szCs w:val="24"/>
        </w:rPr>
        <w:t>8</w:t>
      </w:r>
      <w:r w:rsidR="003A77D3" w:rsidRPr="00716270">
        <w:rPr>
          <w:rFonts w:ascii="Times New Roman" w:hAnsi="Times New Roman" w:cs="Times New Roman"/>
          <w:szCs w:val="24"/>
        </w:rPr>
        <w:t>.Ming Tian</w:t>
      </w:r>
      <w:r w:rsidR="0004628D" w:rsidRPr="00716270">
        <w:rPr>
          <w:rFonts w:ascii="Times New Roman" w:hAnsi="Times New Roman" w:cs="Times New Roman"/>
          <w:szCs w:val="24"/>
        </w:rPr>
        <w:t>*</w:t>
      </w:r>
      <w:r w:rsidR="003A77D3" w:rsidRPr="00716270">
        <w:rPr>
          <w:rFonts w:ascii="Times New Roman" w:hAnsi="Times New Roman" w:cs="Times New Roman"/>
          <w:szCs w:val="24"/>
        </w:rPr>
        <w:t xml:space="preserve">, Zheng Tian, and Brian Cushing, InterCity Migration in China: a Recurrent-Event Duration Analysis of Repeat Migration. Cambridge Journal of </w:t>
      </w:r>
      <w:r w:rsidR="00D43DAC" w:rsidRPr="00716270">
        <w:rPr>
          <w:rFonts w:ascii="Times New Roman" w:hAnsi="Times New Roman" w:cs="Times New Roman"/>
          <w:szCs w:val="24"/>
        </w:rPr>
        <w:t xml:space="preserve">Regions, </w:t>
      </w:r>
      <w:r w:rsidR="003A77D3" w:rsidRPr="00716270">
        <w:rPr>
          <w:rFonts w:ascii="Times New Roman" w:hAnsi="Times New Roman" w:cs="Times New Roman"/>
          <w:szCs w:val="24"/>
        </w:rPr>
        <w:t>Eco</w:t>
      </w:r>
      <w:r w:rsidR="00860BD5" w:rsidRPr="00716270">
        <w:rPr>
          <w:rFonts w:ascii="Times New Roman" w:hAnsi="Times New Roman" w:cs="Times New Roman"/>
          <w:szCs w:val="24"/>
        </w:rPr>
        <w:t>nomy</w:t>
      </w:r>
      <w:r w:rsidR="00D43DAC" w:rsidRPr="00716270">
        <w:rPr>
          <w:rFonts w:ascii="Times New Roman" w:hAnsi="Times New Roman" w:cs="Times New Roman"/>
          <w:szCs w:val="24"/>
        </w:rPr>
        <w:t xml:space="preserve"> and</w:t>
      </w:r>
      <w:r w:rsidR="00860BD5" w:rsidRPr="00716270">
        <w:rPr>
          <w:rFonts w:ascii="Times New Roman" w:hAnsi="Times New Roman" w:cs="Times New Roman"/>
          <w:szCs w:val="24"/>
        </w:rPr>
        <w:t xml:space="preserve"> Society. 2016</w:t>
      </w:r>
      <w:r w:rsidR="00CE14CE" w:rsidRPr="00716270">
        <w:rPr>
          <w:rFonts w:ascii="Times New Roman" w:hAnsi="Times New Roman" w:cs="Times New Roman"/>
          <w:szCs w:val="24"/>
        </w:rPr>
        <w:t>，</w:t>
      </w:r>
      <w:r w:rsidR="00CE14CE" w:rsidRPr="00716270">
        <w:rPr>
          <w:rFonts w:ascii="Times New Roman" w:hAnsi="Times New Roman" w:cs="Times New Roman"/>
          <w:szCs w:val="24"/>
        </w:rPr>
        <w:t>9</w:t>
      </w:r>
      <w:r w:rsidR="00CE14CE" w:rsidRPr="00716270">
        <w:rPr>
          <w:rFonts w:ascii="Times New Roman" w:hAnsi="Times New Roman" w:cs="Times New Roman"/>
          <w:szCs w:val="24"/>
        </w:rPr>
        <w:t>（</w:t>
      </w:r>
      <w:r w:rsidR="00CE14CE" w:rsidRPr="00716270">
        <w:rPr>
          <w:rFonts w:ascii="Times New Roman" w:hAnsi="Times New Roman" w:cs="Times New Roman"/>
          <w:szCs w:val="24"/>
        </w:rPr>
        <w:t>3</w:t>
      </w:r>
      <w:r w:rsidR="00CE14CE" w:rsidRPr="00716270">
        <w:rPr>
          <w:rFonts w:ascii="Times New Roman" w:hAnsi="Times New Roman" w:cs="Times New Roman"/>
          <w:szCs w:val="24"/>
        </w:rPr>
        <w:t>）：</w:t>
      </w:r>
      <w:r w:rsidR="00CE14CE" w:rsidRPr="00716270">
        <w:rPr>
          <w:rFonts w:ascii="Times New Roman" w:hAnsi="Times New Roman" w:cs="Times New Roman"/>
          <w:szCs w:val="24"/>
        </w:rPr>
        <w:t>551-569</w:t>
      </w:r>
      <w:r w:rsidR="00BD25EA" w:rsidRPr="00716270">
        <w:rPr>
          <w:rFonts w:ascii="Times New Roman" w:hAnsi="Times New Roman" w:cs="Times New Roman"/>
          <w:szCs w:val="24"/>
        </w:rPr>
        <w:t>.SSCI</w:t>
      </w:r>
      <w:r w:rsidR="000C0D2C" w:rsidRPr="00716270">
        <w:rPr>
          <w:rFonts w:ascii="Times New Roman" w:hAnsi="Times New Roman" w:cs="Times New Roman"/>
          <w:szCs w:val="24"/>
        </w:rPr>
        <w:t>，</w:t>
      </w:r>
      <w:r w:rsidR="00DA17E9" w:rsidRPr="00716270">
        <w:rPr>
          <w:rFonts w:ascii="Times New Roman" w:hAnsi="Times New Roman" w:cs="Times New Roman"/>
          <w:szCs w:val="24"/>
        </w:rPr>
        <w:t>Q1</w:t>
      </w:r>
    </w:p>
    <w:p w:rsidR="003A77D3" w:rsidRDefault="00BB6194" w:rsidP="00587A6D">
      <w:pPr>
        <w:snapToGrid w:val="0"/>
        <w:spacing w:line="480" w:lineRule="auto"/>
        <w:ind w:left="210" w:right="105" w:hangingChars="100" w:hanging="210"/>
        <w:rPr>
          <w:rFonts w:ascii="Times New Roman"/>
          <w:szCs w:val="24"/>
        </w:rPr>
      </w:pPr>
      <w:r w:rsidRPr="00A120B9">
        <w:rPr>
          <w:rFonts w:hint="eastAsia"/>
          <w:szCs w:val="24"/>
        </w:rPr>
        <w:t>3</w:t>
      </w:r>
      <w:r w:rsidR="0065771C">
        <w:rPr>
          <w:szCs w:val="24"/>
        </w:rPr>
        <w:t>7</w:t>
      </w:r>
      <w:r w:rsidR="003A77D3" w:rsidRPr="00A120B9">
        <w:rPr>
          <w:rFonts w:hint="eastAsia"/>
          <w:szCs w:val="24"/>
        </w:rPr>
        <w:t>.</w:t>
      </w:r>
      <w:r w:rsidR="003A77D3" w:rsidRPr="00A120B9">
        <w:rPr>
          <w:rFonts w:hint="eastAsia"/>
          <w:szCs w:val="24"/>
        </w:rPr>
        <w:t>田明，</w:t>
      </w:r>
      <w:r w:rsidR="003A77D3" w:rsidRPr="00A120B9">
        <w:rPr>
          <w:szCs w:val="24"/>
        </w:rPr>
        <w:t>农民工</w:t>
      </w:r>
      <w:r w:rsidR="003A77D3" w:rsidRPr="00A120B9">
        <w:rPr>
          <w:rFonts w:hint="eastAsia"/>
          <w:szCs w:val="24"/>
        </w:rPr>
        <w:t>工作更换及更换方式对其工资变化的影响，</w:t>
      </w:r>
      <w:r w:rsidR="003A77D3" w:rsidRPr="00A120B9">
        <w:rPr>
          <w:szCs w:val="24"/>
        </w:rPr>
        <w:t>山东</w:t>
      </w:r>
      <w:r w:rsidR="003A77D3" w:rsidRPr="00A120B9">
        <w:rPr>
          <w:rFonts w:hint="eastAsia"/>
          <w:szCs w:val="24"/>
        </w:rPr>
        <w:t>社会科学，</w:t>
      </w:r>
      <w:r w:rsidR="003A77D3" w:rsidRPr="00A120B9">
        <w:rPr>
          <w:rFonts w:hint="eastAsia"/>
          <w:szCs w:val="24"/>
        </w:rPr>
        <w:t>2016</w:t>
      </w:r>
      <w:r w:rsidR="003A77D3" w:rsidRPr="00A120B9">
        <w:rPr>
          <w:rFonts w:hint="eastAsia"/>
          <w:szCs w:val="24"/>
        </w:rPr>
        <w:t>（</w:t>
      </w:r>
      <w:r w:rsidR="003A77D3" w:rsidRPr="00A120B9">
        <w:rPr>
          <w:rFonts w:hint="eastAsia"/>
          <w:szCs w:val="24"/>
        </w:rPr>
        <w:t>4</w:t>
      </w:r>
      <w:r w:rsidR="003A77D3" w:rsidRPr="00A120B9">
        <w:rPr>
          <w:szCs w:val="24"/>
        </w:rPr>
        <w:t>）</w:t>
      </w:r>
      <w:r w:rsidR="003A77D3" w:rsidRPr="00A120B9">
        <w:rPr>
          <w:rFonts w:hint="eastAsia"/>
          <w:szCs w:val="24"/>
        </w:rPr>
        <w:t>：</w:t>
      </w:r>
      <w:r w:rsidR="003A77D3" w:rsidRPr="00A120B9">
        <w:rPr>
          <w:rFonts w:hint="eastAsia"/>
          <w:szCs w:val="24"/>
        </w:rPr>
        <w:t>39</w:t>
      </w:r>
      <w:r w:rsidR="003A77D3" w:rsidRPr="00A120B9">
        <w:rPr>
          <w:szCs w:val="24"/>
        </w:rPr>
        <w:t>-</w:t>
      </w:r>
      <w:r w:rsidR="003A77D3">
        <w:rPr>
          <w:rFonts w:ascii="Times New Roman"/>
          <w:szCs w:val="24"/>
        </w:rPr>
        <w:t>47</w:t>
      </w:r>
    </w:p>
    <w:p w:rsidR="0065771C" w:rsidRDefault="0065771C" w:rsidP="00587A6D">
      <w:pPr>
        <w:snapToGrid w:val="0"/>
        <w:spacing w:line="480" w:lineRule="auto"/>
        <w:ind w:left="210" w:right="105" w:hangingChars="100" w:hanging="210"/>
        <w:rPr>
          <w:rFonts w:ascii="Times New Roman"/>
          <w:szCs w:val="24"/>
        </w:rPr>
      </w:pPr>
      <w:r>
        <w:rPr>
          <w:rFonts w:ascii="Times New Roman"/>
          <w:szCs w:val="24"/>
        </w:rPr>
        <w:t>36.</w:t>
      </w:r>
      <w:r>
        <w:rPr>
          <w:rFonts w:ascii="Times New Roman" w:hint="eastAsia"/>
          <w:szCs w:val="24"/>
        </w:rPr>
        <w:t>进城农民工的工作流动及其收入变化</w:t>
      </w:r>
      <w:r>
        <w:rPr>
          <w:rFonts w:ascii="Times New Roman" w:hint="eastAsia"/>
          <w:szCs w:val="24"/>
        </w:rPr>
        <w:t>.</w:t>
      </w:r>
      <w:r>
        <w:rPr>
          <w:rFonts w:ascii="Times New Roman" w:hint="eastAsia"/>
          <w:szCs w:val="24"/>
        </w:rPr>
        <w:t>劳动社会学评论，</w:t>
      </w:r>
      <w:r>
        <w:rPr>
          <w:rFonts w:ascii="Times New Roman" w:hint="eastAsia"/>
          <w:szCs w:val="24"/>
        </w:rPr>
        <w:t>2</w:t>
      </w:r>
      <w:r>
        <w:rPr>
          <w:rFonts w:ascii="Times New Roman"/>
          <w:szCs w:val="24"/>
        </w:rPr>
        <w:t>016</w:t>
      </w:r>
      <w:r>
        <w:rPr>
          <w:rFonts w:ascii="Times New Roman" w:hint="eastAsia"/>
          <w:szCs w:val="24"/>
        </w:rPr>
        <w:t>（</w:t>
      </w:r>
      <w:r>
        <w:rPr>
          <w:rFonts w:ascii="Times New Roman" w:hint="eastAsia"/>
          <w:szCs w:val="24"/>
        </w:rPr>
        <w:t>2</w:t>
      </w:r>
      <w:r>
        <w:rPr>
          <w:rFonts w:ascii="Times New Roman" w:hint="eastAsia"/>
          <w:szCs w:val="24"/>
        </w:rPr>
        <w:t>）：</w:t>
      </w:r>
      <w:r>
        <w:rPr>
          <w:rFonts w:ascii="Times New Roman" w:hint="eastAsia"/>
          <w:szCs w:val="24"/>
        </w:rPr>
        <w:t>1</w:t>
      </w:r>
      <w:r>
        <w:rPr>
          <w:rFonts w:ascii="Times New Roman"/>
          <w:szCs w:val="24"/>
        </w:rPr>
        <w:t>10-133.</w:t>
      </w:r>
    </w:p>
    <w:p w:rsidR="003A77D3" w:rsidRPr="00A120B9" w:rsidRDefault="00BB6194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3</w:t>
      </w:r>
      <w:r w:rsidR="0065771C">
        <w:rPr>
          <w:szCs w:val="24"/>
        </w:rPr>
        <w:t>5</w:t>
      </w:r>
      <w:r w:rsidR="003A77D3" w:rsidRPr="00A120B9">
        <w:rPr>
          <w:rFonts w:hint="eastAsia"/>
          <w:szCs w:val="24"/>
        </w:rPr>
        <w:t>.</w:t>
      </w:r>
      <w:r w:rsidR="003A77D3" w:rsidRPr="00A120B9">
        <w:rPr>
          <w:rFonts w:hint="eastAsia"/>
          <w:szCs w:val="24"/>
        </w:rPr>
        <w:t>田明，户籍制度与居住证制度争论的焦点与改革方向，中国</w:t>
      </w:r>
      <w:r w:rsidR="003A77D3" w:rsidRPr="00A120B9">
        <w:rPr>
          <w:szCs w:val="24"/>
        </w:rPr>
        <w:t>党政</w:t>
      </w:r>
      <w:r w:rsidR="003A77D3" w:rsidRPr="00A120B9">
        <w:rPr>
          <w:rFonts w:hint="eastAsia"/>
          <w:szCs w:val="24"/>
        </w:rPr>
        <w:t>干部论坛，</w:t>
      </w:r>
      <w:r w:rsidR="003A77D3" w:rsidRPr="00A120B9">
        <w:rPr>
          <w:rFonts w:hint="eastAsia"/>
          <w:szCs w:val="24"/>
        </w:rPr>
        <w:t>2016</w:t>
      </w:r>
      <w:r w:rsidR="003A77D3" w:rsidRPr="00A120B9">
        <w:rPr>
          <w:rFonts w:hint="eastAsia"/>
          <w:szCs w:val="24"/>
        </w:rPr>
        <w:t>（</w:t>
      </w:r>
      <w:r w:rsidR="003A77D3" w:rsidRPr="00A120B9">
        <w:rPr>
          <w:rFonts w:hint="eastAsia"/>
          <w:szCs w:val="24"/>
        </w:rPr>
        <w:t>1</w:t>
      </w:r>
      <w:r w:rsidR="003A77D3" w:rsidRPr="00A120B9">
        <w:rPr>
          <w:szCs w:val="24"/>
        </w:rPr>
        <w:t>）</w:t>
      </w:r>
      <w:r w:rsidR="003A77D3" w:rsidRPr="00A120B9">
        <w:rPr>
          <w:rFonts w:hint="eastAsia"/>
          <w:szCs w:val="24"/>
        </w:rPr>
        <w:t>：</w:t>
      </w:r>
      <w:r w:rsidR="003A77D3" w:rsidRPr="00A120B9">
        <w:rPr>
          <w:rFonts w:hint="eastAsia"/>
          <w:szCs w:val="24"/>
        </w:rPr>
        <w:t>75</w:t>
      </w:r>
      <w:r w:rsidR="003A77D3" w:rsidRPr="00A120B9">
        <w:rPr>
          <w:szCs w:val="24"/>
        </w:rPr>
        <w:t>-76</w:t>
      </w:r>
    </w:p>
    <w:p w:rsidR="003A77D3" w:rsidRDefault="00BB6194" w:rsidP="00587A6D">
      <w:pPr>
        <w:snapToGrid w:val="0"/>
        <w:spacing w:line="480" w:lineRule="auto"/>
        <w:ind w:left="210" w:right="105" w:hangingChars="100" w:hanging="210"/>
        <w:rPr>
          <w:rFonts w:ascii="Times New Roman" w:hAnsi="Times New Roman" w:cs="Times New Roman"/>
          <w:szCs w:val="24"/>
        </w:rPr>
      </w:pPr>
      <w:r w:rsidRPr="00716270">
        <w:rPr>
          <w:rFonts w:ascii="Times New Roman" w:hAnsi="Times New Roman" w:cs="Times New Roman"/>
          <w:szCs w:val="24"/>
        </w:rPr>
        <w:t>3</w:t>
      </w:r>
      <w:r w:rsidR="0065771C">
        <w:rPr>
          <w:rFonts w:ascii="Times New Roman" w:hAnsi="Times New Roman" w:cs="Times New Roman"/>
          <w:szCs w:val="24"/>
        </w:rPr>
        <w:t>4</w:t>
      </w:r>
      <w:r w:rsidR="003A77D3" w:rsidRPr="00716270">
        <w:rPr>
          <w:rFonts w:ascii="Times New Roman" w:hAnsi="Times New Roman" w:cs="Times New Roman"/>
          <w:szCs w:val="24"/>
        </w:rPr>
        <w:t>.Ming Tian</w:t>
      </w:r>
      <w:r w:rsidR="0004628D" w:rsidRPr="00716270">
        <w:rPr>
          <w:rFonts w:ascii="Times New Roman" w:hAnsi="Times New Roman" w:cs="Times New Roman"/>
          <w:szCs w:val="24"/>
        </w:rPr>
        <w:t>*</w:t>
      </w:r>
      <w:r w:rsidR="003A77D3" w:rsidRPr="00716270">
        <w:rPr>
          <w:rFonts w:ascii="Times New Roman" w:hAnsi="Times New Roman" w:cs="Times New Roman"/>
          <w:szCs w:val="24"/>
        </w:rPr>
        <w:t>, Lei Xu. Investigating the job mobility of migrant workers in China. A</w:t>
      </w:r>
      <w:r w:rsidR="00545F6D" w:rsidRPr="00716270">
        <w:rPr>
          <w:rFonts w:ascii="Times New Roman" w:hAnsi="Times New Roman" w:cs="Times New Roman"/>
          <w:szCs w:val="24"/>
        </w:rPr>
        <w:t>sian and Pacific Migration Journal</w:t>
      </w:r>
      <w:r w:rsidR="003A77D3" w:rsidRPr="00716270">
        <w:rPr>
          <w:rFonts w:ascii="Times New Roman" w:hAnsi="Times New Roman" w:cs="Times New Roman"/>
          <w:szCs w:val="24"/>
        </w:rPr>
        <w:t>，</w:t>
      </w:r>
      <w:r w:rsidR="003A77D3" w:rsidRPr="00716270">
        <w:rPr>
          <w:rFonts w:ascii="Times New Roman" w:hAnsi="Times New Roman" w:cs="Times New Roman"/>
          <w:szCs w:val="24"/>
        </w:rPr>
        <w:t>2015,24</w:t>
      </w:r>
      <w:r w:rsidR="003A77D3" w:rsidRPr="00716270">
        <w:rPr>
          <w:rFonts w:ascii="Times New Roman" w:hAnsi="Times New Roman" w:cs="Times New Roman"/>
          <w:szCs w:val="24"/>
        </w:rPr>
        <w:t>（</w:t>
      </w:r>
      <w:r w:rsidR="003A77D3" w:rsidRPr="00716270">
        <w:rPr>
          <w:rFonts w:ascii="Times New Roman" w:hAnsi="Times New Roman" w:cs="Times New Roman"/>
          <w:szCs w:val="24"/>
        </w:rPr>
        <w:t>3</w:t>
      </w:r>
      <w:r w:rsidR="003A77D3" w:rsidRPr="00716270">
        <w:rPr>
          <w:rFonts w:ascii="Times New Roman" w:hAnsi="Times New Roman" w:cs="Times New Roman"/>
          <w:szCs w:val="24"/>
        </w:rPr>
        <w:t>）：</w:t>
      </w:r>
      <w:r w:rsidR="003A77D3" w:rsidRPr="00716270">
        <w:rPr>
          <w:rFonts w:ascii="Times New Roman" w:hAnsi="Times New Roman" w:cs="Times New Roman"/>
          <w:szCs w:val="24"/>
        </w:rPr>
        <w:t>353-375</w:t>
      </w:r>
      <w:r w:rsidR="00BD25EA" w:rsidRPr="00716270">
        <w:rPr>
          <w:rFonts w:ascii="Times New Roman" w:hAnsi="Times New Roman" w:cs="Times New Roman"/>
          <w:szCs w:val="24"/>
        </w:rPr>
        <w:t>. SSCI</w:t>
      </w:r>
    </w:p>
    <w:p w:rsidR="003A77D3" w:rsidRPr="00A120B9" w:rsidRDefault="00BB6194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3</w:t>
      </w:r>
      <w:r w:rsidR="0065771C">
        <w:rPr>
          <w:szCs w:val="24"/>
        </w:rPr>
        <w:t>3</w:t>
      </w:r>
      <w:r w:rsidR="003A77D3" w:rsidRPr="00A120B9">
        <w:rPr>
          <w:rFonts w:hint="eastAsia"/>
          <w:szCs w:val="24"/>
        </w:rPr>
        <w:t>.</w:t>
      </w:r>
      <w:r w:rsidR="003A77D3" w:rsidRPr="00A120B9">
        <w:rPr>
          <w:rFonts w:hint="eastAsia"/>
          <w:szCs w:val="24"/>
        </w:rPr>
        <w:t>孙健，田明</w:t>
      </w:r>
      <w:r w:rsidR="0004628D" w:rsidRPr="00A120B9">
        <w:rPr>
          <w:rFonts w:hint="eastAsia"/>
          <w:szCs w:val="24"/>
        </w:rPr>
        <w:t>*</w:t>
      </w:r>
      <w:r w:rsidR="003A77D3" w:rsidRPr="00A120B9">
        <w:rPr>
          <w:rFonts w:hint="eastAsia"/>
          <w:szCs w:val="24"/>
        </w:rPr>
        <w:t>.</w:t>
      </w:r>
      <w:r w:rsidR="003A77D3" w:rsidRPr="00A120B9">
        <w:rPr>
          <w:rFonts w:hint="eastAsia"/>
          <w:szCs w:val="24"/>
        </w:rPr>
        <w:t>留守家庭对外出劳动力的回流期望研究，北京师范大学学报（社会科学版），</w:t>
      </w:r>
      <w:r w:rsidR="003A77D3" w:rsidRPr="00A120B9">
        <w:rPr>
          <w:rFonts w:hint="eastAsia"/>
          <w:szCs w:val="24"/>
        </w:rPr>
        <w:t>2014</w:t>
      </w:r>
      <w:r w:rsidR="003A77D3" w:rsidRPr="00A120B9">
        <w:rPr>
          <w:rFonts w:hint="eastAsia"/>
          <w:szCs w:val="24"/>
        </w:rPr>
        <w:t>（</w:t>
      </w:r>
      <w:r w:rsidR="003A77D3" w:rsidRPr="00A120B9">
        <w:rPr>
          <w:rFonts w:hint="eastAsia"/>
          <w:szCs w:val="24"/>
        </w:rPr>
        <w:t>6</w:t>
      </w:r>
      <w:r w:rsidR="003A77D3" w:rsidRPr="00A120B9">
        <w:rPr>
          <w:rFonts w:hint="eastAsia"/>
          <w:szCs w:val="24"/>
        </w:rPr>
        <w:t>）：</w:t>
      </w:r>
      <w:r w:rsidR="003A77D3" w:rsidRPr="00A120B9">
        <w:rPr>
          <w:rFonts w:hint="eastAsia"/>
          <w:szCs w:val="24"/>
        </w:rPr>
        <w:t>135-144. CSSCI</w:t>
      </w:r>
      <w:r w:rsidR="003F376F" w:rsidRPr="00A120B9">
        <w:rPr>
          <w:rFonts w:hint="eastAsia"/>
          <w:szCs w:val="24"/>
        </w:rPr>
        <w:t>。</w:t>
      </w:r>
      <w:r w:rsidR="00285A12" w:rsidRPr="00A120B9">
        <w:rPr>
          <w:rFonts w:hint="eastAsia"/>
          <w:szCs w:val="24"/>
        </w:rPr>
        <w:t>中国人民大学书报资料中心《人口学》</w:t>
      </w:r>
      <w:r w:rsidR="00285A12" w:rsidRPr="00A120B9">
        <w:rPr>
          <w:rFonts w:hint="eastAsia"/>
          <w:szCs w:val="24"/>
        </w:rPr>
        <w:t>2</w:t>
      </w:r>
      <w:r w:rsidR="00285A12" w:rsidRPr="00A120B9">
        <w:rPr>
          <w:szCs w:val="24"/>
        </w:rPr>
        <w:t>015</w:t>
      </w:r>
      <w:r w:rsidR="00285A12" w:rsidRPr="00A120B9">
        <w:rPr>
          <w:rFonts w:hint="eastAsia"/>
          <w:szCs w:val="24"/>
        </w:rPr>
        <w:t>年第</w:t>
      </w:r>
      <w:r w:rsidR="00285A12" w:rsidRPr="00A120B9">
        <w:rPr>
          <w:szCs w:val="24"/>
        </w:rPr>
        <w:t>2</w:t>
      </w:r>
      <w:r w:rsidR="00285A12" w:rsidRPr="00A120B9">
        <w:rPr>
          <w:rFonts w:hint="eastAsia"/>
          <w:szCs w:val="24"/>
        </w:rPr>
        <w:t>期全文转摘，</w:t>
      </w:r>
      <w:r w:rsidR="003F376F" w:rsidRPr="00A120B9">
        <w:rPr>
          <w:rFonts w:hint="eastAsia"/>
          <w:szCs w:val="24"/>
        </w:rPr>
        <w:t>被《高等学校文科学术文摘》收录。</w:t>
      </w:r>
    </w:p>
    <w:p w:rsidR="00082001" w:rsidRPr="00A120B9" w:rsidRDefault="00BB6194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3</w:t>
      </w:r>
      <w:r w:rsidR="0065771C">
        <w:rPr>
          <w:szCs w:val="24"/>
        </w:rPr>
        <w:t>2</w:t>
      </w:r>
      <w:r w:rsidR="00082001" w:rsidRPr="00A120B9">
        <w:rPr>
          <w:rFonts w:hint="eastAsia"/>
          <w:szCs w:val="24"/>
        </w:rPr>
        <w:t>.</w:t>
      </w:r>
      <w:r w:rsidR="00082001" w:rsidRPr="00A120B9">
        <w:rPr>
          <w:rFonts w:hint="eastAsia"/>
          <w:szCs w:val="24"/>
        </w:rPr>
        <w:t>田明，流动人口城市融入的空间差异，城市规划，</w:t>
      </w:r>
      <w:r w:rsidR="00082001" w:rsidRPr="00A120B9">
        <w:rPr>
          <w:rFonts w:hint="eastAsia"/>
          <w:szCs w:val="24"/>
        </w:rPr>
        <w:t>2014</w:t>
      </w:r>
      <w:r w:rsidR="00082001" w:rsidRPr="00A120B9">
        <w:rPr>
          <w:rFonts w:hint="eastAsia"/>
          <w:szCs w:val="24"/>
        </w:rPr>
        <w:t>（</w:t>
      </w:r>
      <w:r w:rsidR="00082001" w:rsidRPr="00A120B9">
        <w:rPr>
          <w:rFonts w:hint="eastAsia"/>
          <w:szCs w:val="24"/>
        </w:rPr>
        <w:t>6</w:t>
      </w:r>
      <w:r w:rsidR="00082001" w:rsidRPr="00A120B9">
        <w:rPr>
          <w:rFonts w:hint="eastAsia"/>
          <w:szCs w:val="24"/>
        </w:rPr>
        <w:t>）</w:t>
      </w:r>
      <w:r w:rsidR="0091353E" w:rsidRPr="00A120B9">
        <w:rPr>
          <w:rFonts w:hint="eastAsia"/>
          <w:szCs w:val="24"/>
        </w:rPr>
        <w:t>:</w:t>
      </w:r>
      <w:r w:rsidR="0091353E" w:rsidRPr="00A120B9">
        <w:rPr>
          <w:szCs w:val="24"/>
        </w:rPr>
        <w:t>9-16,31</w:t>
      </w:r>
    </w:p>
    <w:p w:rsidR="00421592" w:rsidRPr="00A120B9" w:rsidRDefault="0065771C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>
        <w:rPr>
          <w:szCs w:val="24"/>
        </w:rPr>
        <w:t>31</w:t>
      </w:r>
      <w:r w:rsidR="00421592" w:rsidRPr="00A120B9">
        <w:rPr>
          <w:rFonts w:hint="eastAsia"/>
          <w:szCs w:val="24"/>
        </w:rPr>
        <w:t>.</w:t>
      </w:r>
      <w:r w:rsidR="00421592" w:rsidRPr="00A120B9">
        <w:rPr>
          <w:rFonts w:hint="eastAsia"/>
          <w:szCs w:val="24"/>
        </w:rPr>
        <w:t>田明、薄俊丽，东部地区流动人口城市融入的比较研究，人文地理，</w:t>
      </w:r>
      <w:r w:rsidR="00421592" w:rsidRPr="00A120B9">
        <w:rPr>
          <w:rFonts w:hint="eastAsia"/>
          <w:szCs w:val="24"/>
        </w:rPr>
        <w:t>2014</w:t>
      </w:r>
      <w:r w:rsidR="00DB2F77" w:rsidRPr="00A120B9">
        <w:rPr>
          <w:szCs w:val="24"/>
        </w:rPr>
        <w:t>,29</w:t>
      </w:r>
      <w:r w:rsidR="00421592" w:rsidRPr="00A120B9">
        <w:rPr>
          <w:rFonts w:hint="eastAsia"/>
          <w:szCs w:val="24"/>
        </w:rPr>
        <w:t>(1)</w:t>
      </w:r>
      <w:r w:rsidR="00082001" w:rsidRPr="00A120B9">
        <w:rPr>
          <w:rFonts w:hint="eastAsia"/>
          <w:szCs w:val="24"/>
        </w:rPr>
        <w:t>:43-48</w:t>
      </w:r>
      <w:r w:rsidR="00421592" w:rsidRPr="00A120B9">
        <w:rPr>
          <w:rFonts w:hint="eastAsia"/>
          <w:szCs w:val="24"/>
        </w:rPr>
        <w:t xml:space="preserve"> CSSCI</w:t>
      </w:r>
    </w:p>
    <w:p w:rsidR="00421592" w:rsidRPr="00A120B9" w:rsidRDefault="0065771C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>
        <w:rPr>
          <w:szCs w:val="24"/>
        </w:rPr>
        <w:t>30</w:t>
      </w:r>
      <w:r w:rsidR="00421592" w:rsidRPr="00A120B9">
        <w:rPr>
          <w:rFonts w:hint="eastAsia"/>
          <w:szCs w:val="24"/>
        </w:rPr>
        <w:t>.</w:t>
      </w:r>
      <w:r w:rsidR="00421592" w:rsidRPr="00A120B9">
        <w:rPr>
          <w:rFonts w:hint="eastAsia"/>
          <w:szCs w:val="24"/>
        </w:rPr>
        <w:t>田明，进城农民工的高流动性及其解释，清华大学学报（哲社版），</w:t>
      </w:r>
      <w:r w:rsidR="00421592" w:rsidRPr="00A120B9">
        <w:rPr>
          <w:rFonts w:hint="eastAsia"/>
          <w:szCs w:val="24"/>
        </w:rPr>
        <w:t>2013</w:t>
      </w:r>
      <w:r w:rsidR="00421592" w:rsidRPr="00A120B9">
        <w:rPr>
          <w:rFonts w:hint="eastAsia"/>
          <w:szCs w:val="24"/>
        </w:rPr>
        <w:t>（</w:t>
      </w:r>
      <w:r w:rsidR="00421592" w:rsidRPr="00A120B9">
        <w:rPr>
          <w:rFonts w:hint="eastAsia"/>
          <w:szCs w:val="24"/>
        </w:rPr>
        <w:t>5</w:t>
      </w:r>
      <w:r w:rsidR="00421592" w:rsidRPr="00A120B9">
        <w:rPr>
          <w:rFonts w:hint="eastAsia"/>
          <w:szCs w:val="24"/>
        </w:rPr>
        <w:t>）：</w:t>
      </w:r>
      <w:r w:rsidR="00421592" w:rsidRPr="00A120B9">
        <w:rPr>
          <w:rFonts w:hint="eastAsia"/>
          <w:szCs w:val="24"/>
        </w:rPr>
        <w:t>69-80</w:t>
      </w:r>
      <w:r w:rsidR="00421592" w:rsidRPr="00A120B9">
        <w:rPr>
          <w:rFonts w:hint="eastAsia"/>
          <w:szCs w:val="24"/>
        </w:rPr>
        <w:t>，</w:t>
      </w:r>
      <w:r w:rsidR="00421592" w:rsidRPr="00A120B9">
        <w:rPr>
          <w:rFonts w:hint="eastAsia"/>
          <w:szCs w:val="24"/>
        </w:rPr>
        <w:t>CSSCI.</w:t>
      </w:r>
      <w:r w:rsidR="00421592" w:rsidRPr="00A120B9">
        <w:rPr>
          <w:rFonts w:hint="eastAsia"/>
          <w:szCs w:val="24"/>
        </w:rPr>
        <w:t>中国人民大学书报资料中心</w:t>
      </w:r>
      <w:r w:rsidR="003F376F" w:rsidRPr="00A120B9">
        <w:rPr>
          <w:rFonts w:hint="eastAsia"/>
          <w:szCs w:val="24"/>
        </w:rPr>
        <w:t>《劳动经济</w:t>
      </w:r>
      <w:r w:rsidR="00951542" w:rsidRPr="00A120B9">
        <w:rPr>
          <w:rFonts w:hint="eastAsia"/>
          <w:szCs w:val="24"/>
        </w:rPr>
        <w:t>与劳动关系</w:t>
      </w:r>
      <w:r w:rsidR="003F376F" w:rsidRPr="00A120B9">
        <w:rPr>
          <w:rFonts w:hint="eastAsia"/>
          <w:szCs w:val="24"/>
        </w:rPr>
        <w:t>》</w:t>
      </w:r>
      <w:r w:rsidR="00951542" w:rsidRPr="00A120B9">
        <w:rPr>
          <w:rFonts w:hint="eastAsia"/>
          <w:szCs w:val="24"/>
        </w:rPr>
        <w:t>2</w:t>
      </w:r>
      <w:r w:rsidR="00951542" w:rsidRPr="00A120B9">
        <w:rPr>
          <w:szCs w:val="24"/>
        </w:rPr>
        <w:t>013</w:t>
      </w:r>
      <w:r w:rsidR="00951542" w:rsidRPr="00A120B9">
        <w:rPr>
          <w:rFonts w:hint="eastAsia"/>
          <w:szCs w:val="24"/>
        </w:rPr>
        <w:t>年第</w:t>
      </w:r>
      <w:r w:rsidR="00951542" w:rsidRPr="00A120B9">
        <w:rPr>
          <w:rFonts w:hint="eastAsia"/>
          <w:szCs w:val="24"/>
        </w:rPr>
        <w:t>1</w:t>
      </w:r>
      <w:r w:rsidR="00951542" w:rsidRPr="00A120B9">
        <w:rPr>
          <w:szCs w:val="24"/>
        </w:rPr>
        <w:t>2</w:t>
      </w:r>
      <w:r w:rsidR="00951542" w:rsidRPr="00A120B9">
        <w:rPr>
          <w:rFonts w:hint="eastAsia"/>
          <w:szCs w:val="24"/>
        </w:rPr>
        <w:t>期</w:t>
      </w:r>
      <w:r w:rsidR="00421592" w:rsidRPr="00A120B9">
        <w:rPr>
          <w:rFonts w:hint="eastAsia"/>
          <w:szCs w:val="24"/>
        </w:rPr>
        <w:t>全文转摘。</w:t>
      </w:r>
    </w:p>
    <w:p w:rsidR="00421592" w:rsidRDefault="0065771C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>
        <w:rPr>
          <w:szCs w:val="24"/>
        </w:rPr>
        <w:t>29</w:t>
      </w:r>
      <w:r w:rsidR="00421592" w:rsidRPr="00A120B9">
        <w:rPr>
          <w:rFonts w:hint="eastAsia"/>
          <w:szCs w:val="24"/>
        </w:rPr>
        <w:t>.</w:t>
      </w:r>
      <w:r w:rsidR="00421592" w:rsidRPr="00A120B9">
        <w:rPr>
          <w:rFonts w:hint="eastAsia"/>
          <w:szCs w:val="24"/>
        </w:rPr>
        <w:t>李睿，田明</w:t>
      </w:r>
      <w:r w:rsidR="00B24331" w:rsidRPr="00A120B9">
        <w:rPr>
          <w:rFonts w:hint="eastAsia"/>
          <w:szCs w:val="24"/>
        </w:rPr>
        <w:t>*</w:t>
      </w:r>
      <w:r w:rsidR="00421592" w:rsidRPr="00A120B9">
        <w:rPr>
          <w:rFonts w:hint="eastAsia"/>
          <w:szCs w:val="24"/>
        </w:rPr>
        <w:t>，进城农民工工作稳定性对收入变化的影响，北京师范大学学报（社会科学版），</w:t>
      </w:r>
      <w:r w:rsidR="00421592" w:rsidRPr="00A120B9">
        <w:rPr>
          <w:rFonts w:hint="eastAsia"/>
          <w:szCs w:val="24"/>
        </w:rPr>
        <w:t>2013</w:t>
      </w:r>
      <w:r w:rsidR="00421592" w:rsidRPr="00A120B9">
        <w:rPr>
          <w:rFonts w:hint="eastAsia"/>
          <w:szCs w:val="24"/>
        </w:rPr>
        <w:t>（</w:t>
      </w:r>
      <w:r w:rsidR="00421592" w:rsidRPr="00A120B9">
        <w:rPr>
          <w:rFonts w:hint="eastAsia"/>
          <w:szCs w:val="24"/>
        </w:rPr>
        <w:t>5</w:t>
      </w:r>
      <w:r w:rsidR="00421592" w:rsidRPr="00A120B9">
        <w:rPr>
          <w:rFonts w:hint="eastAsia"/>
          <w:szCs w:val="24"/>
        </w:rPr>
        <w:t>）：</w:t>
      </w:r>
      <w:r w:rsidR="00421592" w:rsidRPr="00A120B9">
        <w:rPr>
          <w:rFonts w:hint="eastAsia"/>
          <w:szCs w:val="24"/>
        </w:rPr>
        <w:t>124-132</w:t>
      </w:r>
      <w:r w:rsidR="00667675" w:rsidRPr="00A120B9">
        <w:rPr>
          <w:rFonts w:hint="eastAsia"/>
          <w:szCs w:val="24"/>
        </w:rPr>
        <w:t>。中国人民大学书报资料中心《劳动经济与劳动关系》</w:t>
      </w:r>
      <w:r w:rsidR="00667675" w:rsidRPr="00A120B9">
        <w:rPr>
          <w:rFonts w:hint="eastAsia"/>
          <w:szCs w:val="24"/>
        </w:rPr>
        <w:t>2</w:t>
      </w:r>
      <w:r w:rsidR="00667675" w:rsidRPr="00A120B9">
        <w:rPr>
          <w:szCs w:val="24"/>
        </w:rPr>
        <w:t>013</w:t>
      </w:r>
      <w:r w:rsidR="00667675" w:rsidRPr="00A120B9">
        <w:rPr>
          <w:rFonts w:hint="eastAsia"/>
          <w:szCs w:val="24"/>
        </w:rPr>
        <w:t>年第</w:t>
      </w:r>
      <w:r w:rsidR="00667675" w:rsidRPr="00A120B9">
        <w:rPr>
          <w:szCs w:val="24"/>
        </w:rPr>
        <w:t>5</w:t>
      </w:r>
      <w:r w:rsidR="00667675" w:rsidRPr="00A120B9">
        <w:rPr>
          <w:rFonts w:hint="eastAsia"/>
          <w:szCs w:val="24"/>
        </w:rPr>
        <w:t>期全文转摘。</w:t>
      </w:r>
    </w:p>
    <w:p w:rsidR="0065771C" w:rsidRPr="00C24D55" w:rsidRDefault="0065771C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>
        <w:rPr>
          <w:szCs w:val="24"/>
        </w:rPr>
        <w:t>28</w:t>
      </w:r>
      <w:r w:rsidRPr="00C24D55">
        <w:rPr>
          <w:rFonts w:hint="eastAsia"/>
          <w:szCs w:val="24"/>
        </w:rPr>
        <w:t>.</w:t>
      </w:r>
      <w:r w:rsidRPr="00C24D55">
        <w:rPr>
          <w:rFonts w:hint="eastAsia"/>
          <w:szCs w:val="24"/>
        </w:rPr>
        <w:t>田明，城镇化面临的问题及破解之策，中国决策参考，</w:t>
      </w:r>
      <w:r w:rsidRPr="00C24D55">
        <w:rPr>
          <w:rFonts w:hint="eastAsia"/>
          <w:szCs w:val="24"/>
        </w:rPr>
        <w:t>2013</w:t>
      </w:r>
      <w:r w:rsidRPr="00C24D55">
        <w:rPr>
          <w:rFonts w:hint="eastAsia"/>
          <w:szCs w:val="24"/>
        </w:rPr>
        <w:t>（</w:t>
      </w:r>
      <w:r w:rsidRPr="00C24D55">
        <w:rPr>
          <w:rFonts w:hint="eastAsia"/>
          <w:szCs w:val="24"/>
        </w:rPr>
        <w:t>2</w:t>
      </w:r>
      <w:r w:rsidRPr="00C24D55">
        <w:rPr>
          <w:rFonts w:hint="eastAsia"/>
          <w:szCs w:val="24"/>
        </w:rPr>
        <w:t>）</w:t>
      </w:r>
      <w:r w:rsidRPr="00C24D55">
        <w:rPr>
          <w:rFonts w:hint="eastAsia"/>
          <w:szCs w:val="24"/>
        </w:rPr>
        <w:t>:46-50</w:t>
      </w:r>
    </w:p>
    <w:p w:rsidR="00421592" w:rsidRPr="00A120B9" w:rsidRDefault="00BB6194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2</w:t>
      </w:r>
      <w:r w:rsidR="00661339" w:rsidRPr="00A120B9">
        <w:rPr>
          <w:szCs w:val="24"/>
        </w:rPr>
        <w:t>7</w:t>
      </w:r>
      <w:r w:rsidR="00421592" w:rsidRPr="00A120B9">
        <w:rPr>
          <w:rFonts w:hint="eastAsia"/>
          <w:szCs w:val="24"/>
        </w:rPr>
        <w:t>.</w:t>
      </w:r>
      <w:r w:rsidR="00421592" w:rsidRPr="00A120B9">
        <w:rPr>
          <w:rFonts w:hint="eastAsia"/>
          <w:szCs w:val="24"/>
        </w:rPr>
        <w:t>田明，农业转移人口空间流动与城市融入，人口研究，</w:t>
      </w:r>
      <w:r w:rsidR="00421592" w:rsidRPr="00A120B9">
        <w:rPr>
          <w:rFonts w:hint="eastAsia"/>
          <w:szCs w:val="24"/>
        </w:rPr>
        <w:t xml:space="preserve">2013,37(4):43-55 </w:t>
      </w:r>
      <w:r w:rsidR="00421592" w:rsidRPr="00A120B9">
        <w:rPr>
          <w:rFonts w:hint="eastAsia"/>
          <w:szCs w:val="24"/>
        </w:rPr>
        <w:t>，</w:t>
      </w:r>
      <w:r w:rsidR="00421592" w:rsidRPr="00A120B9">
        <w:rPr>
          <w:rFonts w:hint="eastAsia"/>
          <w:szCs w:val="24"/>
        </w:rPr>
        <w:t>CSSCI</w:t>
      </w:r>
    </w:p>
    <w:p w:rsidR="00421592" w:rsidRPr="00A120B9" w:rsidRDefault="00BB6194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2</w:t>
      </w:r>
      <w:r w:rsidR="00661339" w:rsidRPr="00A120B9">
        <w:rPr>
          <w:szCs w:val="24"/>
        </w:rPr>
        <w:t>6</w:t>
      </w:r>
      <w:r w:rsidR="00421592" w:rsidRPr="00A120B9">
        <w:rPr>
          <w:rFonts w:hint="eastAsia"/>
          <w:szCs w:val="24"/>
        </w:rPr>
        <w:t>.</w:t>
      </w:r>
      <w:r w:rsidR="00421592" w:rsidRPr="00A120B9">
        <w:rPr>
          <w:rFonts w:hint="eastAsia"/>
          <w:szCs w:val="24"/>
        </w:rPr>
        <w:t>田明</w:t>
      </w:r>
      <w:r w:rsidR="0004628D" w:rsidRPr="00A120B9">
        <w:rPr>
          <w:rFonts w:hint="eastAsia"/>
          <w:szCs w:val="24"/>
        </w:rPr>
        <w:t>*</w:t>
      </w:r>
      <w:r w:rsidR="00421592" w:rsidRPr="00A120B9">
        <w:rPr>
          <w:rFonts w:hint="eastAsia"/>
          <w:szCs w:val="24"/>
        </w:rPr>
        <w:t>，孙林，进城农民工的工作流动及影响因素分析，山东社会科学，</w:t>
      </w:r>
      <w:r w:rsidR="00421592" w:rsidRPr="00A120B9">
        <w:rPr>
          <w:rFonts w:hint="eastAsia"/>
          <w:szCs w:val="24"/>
        </w:rPr>
        <w:t>2013</w:t>
      </w:r>
      <w:r w:rsidR="00421592" w:rsidRPr="00A120B9">
        <w:rPr>
          <w:rFonts w:hint="eastAsia"/>
          <w:szCs w:val="24"/>
        </w:rPr>
        <w:t>（</w:t>
      </w:r>
      <w:r w:rsidR="00421592" w:rsidRPr="00A120B9">
        <w:rPr>
          <w:rFonts w:hint="eastAsia"/>
          <w:szCs w:val="24"/>
        </w:rPr>
        <w:t>8</w:t>
      </w:r>
      <w:r w:rsidR="00421592" w:rsidRPr="00A120B9">
        <w:rPr>
          <w:rFonts w:hint="eastAsia"/>
          <w:szCs w:val="24"/>
        </w:rPr>
        <w:t>）</w:t>
      </w:r>
      <w:r w:rsidR="00421592" w:rsidRPr="00A120B9">
        <w:rPr>
          <w:rFonts w:hint="eastAsia"/>
          <w:szCs w:val="24"/>
        </w:rPr>
        <w:t>:44-52</w:t>
      </w:r>
      <w:r w:rsidR="00421592" w:rsidRPr="00A120B9">
        <w:rPr>
          <w:rFonts w:hint="eastAsia"/>
          <w:szCs w:val="24"/>
        </w:rPr>
        <w:t>，</w:t>
      </w:r>
      <w:r w:rsidR="00421592" w:rsidRPr="00A120B9">
        <w:rPr>
          <w:rFonts w:hint="eastAsia"/>
          <w:szCs w:val="24"/>
        </w:rPr>
        <w:t>CSSCI</w:t>
      </w:r>
    </w:p>
    <w:p w:rsidR="00421592" w:rsidRPr="00A120B9" w:rsidRDefault="00421592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rFonts w:hint="eastAsia"/>
          <w:szCs w:val="24"/>
        </w:rPr>
        <w:t>2</w:t>
      </w:r>
      <w:r w:rsidR="00661339" w:rsidRPr="00A120B9">
        <w:rPr>
          <w:szCs w:val="24"/>
        </w:rPr>
        <w:t>5</w:t>
      </w:r>
      <w:r w:rsidRPr="00A120B9">
        <w:rPr>
          <w:rFonts w:hint="eastAsia"/>
          <w:szCs w:val="24"/>
        </w:rPr>
        <w:t>.</w:t>
      </w:r>
      <w:r w:rsidRPr="00A120B9">
        <w:rPr>
          <w:rFonts w:hint="eastAsia"/>
          <w:szCs w:val="24"/>
        </w:rPr>
        <w:t>田明，中国东部地区流动人口城市间横向迁移规律研究，地理研究，</w:t>
      </w:r>
      <w:r w:rsidRPr="00A120B9">
        <w:rPr>
          <w:rFonts w:hint="eastAsia"/>
          <w:szCs w:val="24"/>
        </w:rPr>
        <w:t>2013</w:t>
      </w:r>
      <w:r w:rsidR="007C0F51" w:rsidRPr="00A120B9">
        <w:rPr>
          <w:rFonts w:hint="eastAsia"/>
          <w:szCs w:val="24"/>
        </w:rPr>
        <w:t>，</w:t>
      </w:r>
      <w:r w:rsidR="007C0F51" w:rsidRPr="00A120B9">
        <w:rPr>
          <w:rFonts w:hint="eastAsia"/>
          <w:szCs w:val="24"/>
        </w:rPr>
        <w:t>32</w:t>
      </w:r>
      <w:r w:rsidRPr="00A120B9">
        <w:rPr>
          <w:rFonts w:hint="eastAsia"/>
          <w:szCs w:val="24"/>
        </w:rPr>
        <w:t>（</w:t>
      </w:r>
      <w:r w:rsidRPr="00A120B9">
        <w:rPr>
          <w:rFonts w:hint="eastAsia"/>
          <w:szCs w:val="24"/>
        </w:rPr>
        <w:t>8</w:t>
      </w:r>
      <w:r w:rsidRPr="00A120B9">
        <w:rPr>
          <w:rFonts w:hint="eastAsia"/>
          <w:szCs w:val="24"/>
        </w:rPr>
        <w:t>）：</w:t>
      </w:r>
      <w:r w:rsidRPr="00A120B9">
        <w:rPr>
          <w:rFonts w:hint="eastAsia"/>
          <w:szCs w:val="24"/>
        </w:rPr>
        <w:t>1486-</w:t>
      </w:r>
      <w:r w:rsidRPr="00A120B9">
        <w:rPr>
          <w:rFonts w:hint="eastAsia"/>
          <w:szCs w:val="24"/>
        </w:rPr>
        <w:lastRenderedPageBreak/>
        <w:t>1496</w:t>
      </w:r>
      <w:r w:rsidRPr="00A120B9">
        <w:rPr>
          <w:rFonts w:hint="eastAsia"/>
          <w:szCs w:val="24"/>
        </w:rPr>
        <w:t>，中国人民大学</w:t>
      </w:r>
      <w:r w:rsidR="00951542" w:rsidRPr="00A120B9">
        <w:rPr>
          <w:rFonts w:hint="eastAsia"/>
          <w:szCs w:val="24"/>
        </w:rPr>
        <w:t>复印报刊</w:t>
      </w:r>
      <w:r w:rsidRPr="00A120B9">
        <w:rPr>
          <w:rFonts w:hint="eastAsia"/>
          <w:szCs w:val="24"/>
        </w:rPr>
        <w:t>资料</w:t>
      </w:r>
      <w:r w:rsidR="00951542" w:rsidRPr="00A120B9">
        <w:rPr>
          <w:rFonts w:hint="eastAsia"/>
          <w:szCs w:val="24"/>
        </w:rPr>
        <w:t>《人口学》</w:t>
      </w:r>
      <w:r w:rsidR="00951542" w:rsidRPr="00A120B9">
        <w:rPr>
          <w:rFonts w:hint="eastAsia"/>
          <w:szCs w:val="24"/>
        </w:rPr>
        <w:t>2</w:t>
      </w:r>
      <w:r w:rsidR="00951542" w:rsidRPr="00A120B9">
        <w:rPr>
          <w:szCs w:val="24"/>
        </w:rPr>
        <w:t>013</w:t>
      </w:r>
      <w:r w:rsidR="00951542" w:rsidRPr="00A120B9">
        <w:rPr>
          <w:rFonts w:hint="eastAsia"/>
          <w:szCs w:val="24"/>
        </w:rPr>
        <w:t>年第</w:t>
      </w:r>
      <w:r w:rsidR="000E3EAC" w:rsidRPr="00A120B9">
        <w:rPr>
          <w:rFonts w:hint="eastAsia"/>
          <w:szCs w:val="24"/>
        </w:rPr>
        <w:t>6</w:t>
      </w:r>
      <w:r w:rsidR="00951542" w:rsidRPr="00A120B9">
        <w:rPr>
          <w:rFonts w:hint="eastAsia"/>
          <w:szCs w:val="24"/>
        </w:rPr>
        <w:t>期</w:t>
      </w:r>
      <w:r w:rsidRPr="00A120B9">
        <w:rPr>
          <w:rFonts w:hint="eastAsia"/>
          <w:szCs w:val="24"/>
        </w:rPr>
        <w:t>全文转摘。</w:t>
      </w:r>
    </w:p>
    <w:p w:rsidR="00421592" w:rsidRPr="00A120B9" w:rsidRDefault="0066133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24</w:t>
      </w:r>
      <w:r w:rsidR="00421592" w:rsidRPr="00A120B9">
        <w:rPr>
          <w:szCs w:val="24"/>
        </w:rPr>
        <w:t>.</w:t>
      </w:r>
      <w:r w:rsidR="00421592" w:rsidRPr="00A120B9">
        <w:rPr>
          <w:szCs w:val="24"/>
        </w:rPr>
        <w:t>田明</w:t>
      </w:r>
      <w:r w:rsidR="0004628D" w:rsidRPr="00A120B9">
        <w:rPr>
          <w:rFonts w:hint="eastAsia"/>
          <w:szCs w:val="24"/>
        </w:rPr>
        <w:t>*</w:t>
      </w:r>
      <w:r w:rsidR="00421592" w:rsidRPr="00A120B9">
        <w:rPr>
          <w:szCs w:val="24"/>
        </w:rPr>
        <w:t>，李睿</w:t>
      </w:r>
      <w:r w:rsidR="00421592" w:rsidRPr="00A120B9">
        <w:rPr>
          <w:szCs w:val="24"/>
        </w:rPr>
        <w:t>.</w:t>
      </w:r>
      <w:r w:rsidR="00421592" w:rsidRPr="00A120B9">
        <w:rPr>
          <w:szCs w:val="24"/>
        </w:rPr>
        <w:t>就业结构转变与城镇化的国际经验及对我国的启示，山东社会科学，</w:t>
      </w:r>
      <w:r w:rsidR="00421592" w:rsidRPr="00A120B9">
        <w:rPr>
          <w:szCs w:val="24"/>
        </w:rPr>
        <w:t>2012</w:t>
      </w:r>
      <w:r w:rsidR="00421592" w:rsidRPr="00A120B9">
        <w:rPr>
          <w:szCs w:val="24"/>
        </w:rPr>
        <w:t>（</w:t>
      </w:r>
      <w:r w:rsidR="00421592" w:rsidRPr="00A120B9">
        <w:rPr>
          <w:szCs w:val="24"/>
        </w:rPr>
        <w:t>12</w:t>
      </w:r>
      <w:r w:rsidR="00421592" w:rsidRPr="00A120B9">
        <w:rPr>
          <w:szCs w:val="24"/>
        </w:rPr>
        <w:t>）：</w:t>
      </w:r>
      <w:r w:rsidR="00421592" w:rsidRPr="00A120B9">
        <w:rPr>
          <w:szCs w:val="24"/>
        </w:rPr>
        <w:t>116-122</w:t>
      </w:r>
      <w:r w:rsidR="00421592" w:rsidRPr="00A120B9">
        <w:rPr>
          <w:rFonts w:hint="eastAsia"/>
          <w:szCs w:val="24"/>
        </w:rPr>
        <w:t>，</w:t>
      </w:r>
      <w:r w:rsidR="00421592" w:rsidRPr="00A120B9">
        <w:rPr>
          <w:rFonts w:hint="eastAsia"/>
          <w:szCs w:val="24"/>
        </w:rPr>
        <w:t>CSSCI</w:t>
      </w:r>
    </w:p>
    <w:p w:rsidR="00421592" w:rsidRPr="00A120B9" w:rsidRDefault="0066133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23</w:t>
      </w:r>
      <w:r w:rsidR="00421592" w:rsidRPr="00A120B9">
        <w:rPr>
          <w:szCs w:val="24"/>
        </w:rPr>
        <w:t>.</w:t>
      </w:r>
      <w:r w:rsidR="00421592" w:rsidRPr="00A120B9">
        <w:rPr>
          <w:szCs w:val="24"/>
        </w:rPr>
        <w:t>田明，优化国土开发空间格局的若干建议，重庆社会科学，</w:t>
      </w:r>
      <w:r w:rsidR="00421592" w:rsidRPr="00A120B9">
        <w:rPr>
          <w:szCs w:val="24"/>
        </w:rPr>
        <w:t>2012</w:t>
      </w:r>
      <w:r w:rsidR="00421592" w:rsidRPr="00A120B9">
        <w:rPr>
          <w:szCs w:val="24"/>
        </w:rPr>
        <w:t>（</w:t>
      </w:r>
      <w:r w:rsidR="00421592" w:rsidRPr="00A120B9">
        <w:rPr>
          <w:szCs w:val="24"/>
        </w:rPr>
        <w:t>12</w:t>
      </w:r>
      <w:r w:rsidR="00421592" w:rsidRPr="00A120B9">
        <w:rPr>
          <w:szCs w:val="24"/>
        </w:rPr>
        <w:t>）：</w:t>
      </w:r>
      <w:r w:rsidR="00421592" w:rsidRPr="00A120B9">
        <w:rPr>
          <w:szCs w:val="24"/>
        </w:rPr>
        <w:t>100-102</w:t>
      </w:r>
    </w:p>
    <w:p w:rsidR="00421592" w:rsidRPr="00716270" w:rsidRDefault="00BB6194" w:rsidP="00587A6D">
      <w:pPr>
        <w:snapToGrid w:val="0"/>
        <w:spacing w:line="480" w:lineRule="auto"/>
        <w:ind w:left="210" w:right="105" w:hangingChars="100" w:hanging="210"/>
        <w:rPr>
          <w:rFonts w:ascii="Times New Roman" w:hAnsi="Times New Roman" w:cs="Times New Roman"/>
          <w:szCs w:val="24"/>
        </w:rPr>
      </w:pPr>
      <w:r w:rsidRPr="00716270">
        <w:rPr>
          <w:rFonts w:ascii="Times New Roman" w:hAnsi="Times New Roman" w:cs="Times New Roman"/>
          <w:szCs w:val="24"/>
        </w:rPr>
        <w:t>2</w:t>
      </w:r>
      <w:r w:rsidR="00661339" w:rsidRPr="00716270">
        <w:rPr>
          <w:rFonts w:ascii="Times New Roman" w:hAnsi="Times New Roman" w:cs="Times New Roman"/>
          <w:szCs w:val="24"/>
        </w:rPr>
        <w:t>2</w:t>
      </w:r>
      <w:r w:rsidR="00F10C10" w:rsidRPr="00716270">
        <w:rPr>
          <w:rFonts w:ascii="Times New Roman" w:hAnsi="Times New Roman" w:cs="Times New Roman"/>
          <w:szCs w:val="24"/>
        </w:rPr>
        <w:t>.</w:t>
      </w:r>
      <w:r w:rsidR="00421592" w:rsidRPr="00716270">
        <w:rPr>
          <w:rFonts w:ascii="Times New Roman" w:hAnsi="Times New Roman" w:cs="Times New Roman"/>
          <w:szCs w:val="24"/>
        </w:rPr>
        <w:t>Ming Tian</w:t>
      </w:r>
      <w:r w:rsidR="0004628D" w:rsidRPr="00716270">
        <w:rPr>
          <w:rFonts w:ascii="Times New Roman" w:hAnsi="Times New Roman" w:cs="Times New Roman"/>
          <w:szCs w:val="24"/>
        </w:rPr>
        <w:t>*</w:t>
      </w:r>
      <w:r w:rsidR="00421592" w:rsidRPr="00716270">
        <w:rPr>
          <w:rFonts w:ascii="Times New Roman" w:hAnsi="Times New Roman" w:cs="Times New Roman"/>
          <w:szCs w:val="24"/>
        </w:rPr>
        <w:t>, Xiulan Zhang(2011): The impact of the global economic slowdown on enterprises and employees in China. Journal of Asian Public Policy, 4:1, 76-102.</w:t>
      </w:r>
    </w:p>
    <w:p w:rsidR="00421592" w:rsidRPr="00A120B9" w:rsidRDefault="0066133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21</w:t>
      </w:r>
      <w:r w:rsidR="00421592" w:rsidRPr="00A120B9">
        <w:rPr>
          <w:rFonts w:hint="eastAsia"/>
          <w:szCs w:val="24"/>
        </w:rPr>
        <w:t>.</w:t>
      </w:r>
      <w:r w:rsidR="007E1115" w:rsidRPr="00A120B9">
        <w:rPr>
          <w:rFonts w:hint="eastAsia"/>
          <w:szCs w:val="24"/>
        </w:rPr>
        <w:t>田明</w:t>
      </w:r>
      <w:r w:rsidR="0004628D" w:rsidRPr="00A120B9">
        <w:rPr>
          <w:rFonts w:hint="eastAsia"/>
          <w:szCs w:val="24"/>
        </w:rPr>
        <w:t>*</w:t>
      </w:r>
      <w:r w:rsidR="007E1115" w:rsidRPr="00A120B9">
        <w:rPr>
          <w:rFonts w:hint="eastAsia"/>
          <w:szCs w:val="24"/>
        </w:rPr>
        <w:t>、王玉安，</w:t>
      </w:r>
      <w:r w:rsidR="00421592" w:rsidRPr="00A120B9">
        <w:rPr>
          <w:rFonts w:hint="eastAsia"/>
          <w:szCs w:val="24"/>
        </w:rPr>
        <w:t>我国城市化与就业结构偏差的比较分析</w:t>
      </w:r>
      <w:r w:rsidR="007E1115" w:rsidRPr="00A120B9">
        <w:rPr>
          <w:rFonts w:hint="eastAsia"/>
          <w:szCs w:val="24"/>
        </w:rPr>
        <w:t>，</w:t>
      </w:r>
      <w:r w:rsidR="00421592" w:rsidRPr="00A120B9">
        <w:rPr>
          <w:rFonts w:hint="eastAsia"/>
          <w:szCs w:val="24"/>
        </w:rPr>
        <w:t>城市问题</w:t>
      </w:r>
      <w:r w:rsidR="007E1115" w:rsidRPr="00A120B9">
        <w:rPr>
          <w:rFonts w:hint="eastAsia"/>
          <w:szCs w:val="24"/>
        </w:rPr>
        <w:t>，</w:t>
      </w:r>
      <w:r w:rsidR="00421592" w:rsidRPr="00A120B9">
        <w:rPr>
          <w:rFonts w:hint="eastAsia"/>
          <w:szCs w:val="24"/>
        </w:rPr>
        <w:t>2010</w:t>
      </w:r>
      <w:r w:rsidR="007E1115" w:rsidRPr="00A120B9">
        <w:rPr>
          <w:rFonts w:hint="eastAsia"/>
          <w:szCs w:val="24"/>
        </w:rPr>
        <w:t>（</w:t>
      </w:r>
      <w:r w:rsidR="00421592" w:rsidRPr="00A120B9">
        <w:rPr>
          <w:rFonts w:hint="eastAsia"/>
          <w:szCs w:val="24"/>
        </w:rPr>
        <w:t>2</w:t>
      </w:r>
      <w:r w:rsidR="007E1115" w:rsidRPr="00A120B9">
        <w:rPr>
          <w:rFonts w:hint="eastAsia"/>
          <w:szCs w:val="24"/>
        </w:rPr>
        <w:t>）：</w:t>
      </w:r>
      <w:r w:rsidR="00421592" w:rsidRPr="00A120B9">
        <w:rPr>
          <w:rFonts w:hint="eastAsia"/>
          <w:szCs w:val="24"/>
        </w:rPr>
        <w:t>54-59</w:t>
      </w:r>
    </w:p>
    <w:p w:rsidR="00BB6194" w:rsidRPr="00A120B9" w:rsidRDefault="0066133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20</w:t>
      </w:r>
      <w:r w:rsidR="00BB6194" w:rsidRPr="00A120B9">
        <w:rPr>
          <w:szCs w:val="24"/>
        </w:rPr>
        <w:t>.</w:t>
      </w:r>
      <w:r w:rsidR="00BB6194" w:rsidRPr="00A120B9">
        <w:rPr>
          <w:rFonts w:hint="eastAsia"/>
          <w:szCs w:val="24"/>
        </w:rPr>
        <w:t>程晗蓓</w:t>
      </w:r>
      <w:r w:rsidR="00BB6194" w:rsidRPr="00A120B9">
        <w:rPr>
          <w:rFonts w:hint="eastAsia"/>
          <w:szCs w:val="24"/>
        </w:rPr>
        <w:t>,</w:t>
      </w:r>
      <w:r w:rsidR="00BB6194" w:rsidRPr="00A120B9">
        <w:rPr>
          <w:rFonts w:hint="eastAsia"/>
          <w:szCs w:val="24"/>
        </w:rPr>
        <w:t>田明</w:t>
      </w:r>
      <w:r w:rsidR="00BB6194" w:rsidRPr="00A120B9">
        <w:rPr>
          <w:rFonts w:hint="eastAsia"/>
          <w:szCs w:val="24"/>
        </w:rPr>
        <w:t>,</w:t>
      </w:r>
      <w:r w:rsidR="00BB6194" w:rsidRPr="00A120B9">
        <w:rPr>
          <w:rFonts w:hint="eastAsia"/>
          <w:szCs w:val="24"/>
        </w:rPr>
        <w:t>李志刚，</w:t>
      </w:r>
      <w:hyperlink r:id="rId15" w:history="1">
        <w:r w:rsidR="00BB6194" w:rsidRPr="00A120B9">
          <w:rPr>
            <w:rFonts w:hint="eastAsia"/>
            <w:szCs w:val="24"/>
          </w:rPr>
          <w:t>转型期中国城市多维度社会融入对流动人口健康的影响研究</w:t>
        </w:r>
      </w:hyperlink>
      <w:r w:rsidR="00BB6194" w:rsidRPr="00A120B9">
        <w:rPr>
          <w:rFonts w:hint="eastAsia"/>
          <w:szCs w:val="24"/>
        </w:rPr>
        <w:t>，现代城市研究，</w:t>
      </w:r>
      <w:r w:rsidR="00BB6194" w:rsidRPr="00A120B9">
        <w:rPr>
          <w:rFonts w:hint="eastAsia"/>
          <w:szCs w:val="24"/>
        </w:rPr>
        <w:t>2</w:t>
      </w:r>
      <w:r w:rsidR="00BB6194" w:rsidRPr="00A120B9">
        <w:rPr>
          <w:szCs w:val="24"/>
        </w:rPr>
        <w:t>021</w:t>
      </w:r>
      <w:r w:rsidR="00BB6194" w:rsidRPr="00A120B9">
        <w:rPr>
          <w:rFonts w:hint="eastAsia"/>
          <w:szCs w:val="24"/>
        </w:rPr>
        <w:t>（</w:t>
      </w:r>
      <w:r w:rsidR="00BB6194" w:rsidRPr="00A120B9">
        <w:rPr>
          <w:rFonts w:hint="eastAsia"/>
          <w:szCs w:val="24"/>
        </w:rPr>
        <w:t>1</w:t>
      </w:r>
      <w:r w:rsidR="00BB6194" w:rsidRPr="00A120B9">
        <w:rPr>
          <w:szCs w:val="24"/>
        </w:rPr>
        <w:t>2</w:t>
      </w:r>
      <w:r w:rsidR="00BB6194" w:rsidRPr="00A120B9">
        <w:rPr>
          <w:rFonts w:hint="eastAsia"/>
          <w:szCs w:val="24"/>
        </w:rPr>
        <w:t>）：</w:t>
      </w:r>
      <w:r w:rsidR="00BB6194" w:rsidRPr="00A120B9">
        <w:rPr>
          <w:rFonts w:hint="eastAsia"/>
          <w:szCs w:val="24"/>
        </w:rPr>
        <w:t>9</w:t>
      </w:r>
      <w:r w:rsidR="00BB6194" w:rsidRPr="00A120B9">
        <w:rPr>
          <w:szCs w:val="24"/>
        </w:rPr>
        <w:t>6</w:t>
      </w:r>
      <w:r w:rsidR="00BB6194" w:rsidRPr="00A120B9">
        <w:rPr>
          <w:rFonts w:hint="eastAsia"/>
          <w:szCs w:val="24"/>
        </w:rPr>
        <w:t>-</w:t>
      </w:r>
      <w:r w:rsidR="00BB6194" w:rsidRPr="00A120B9">
        <w:rPr>
          <w:szCs w:val="24"/>
        </w:rPr>
        <w:t>102</w:t>
      </w:r>
    </w:p>
    <w:p w:rsidR="00BB6194" w:rsidRPr="00A120B9" w:rsidRDefault="0066133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19</w:t>
      </w:r>
      <w:r w:rsidR="00BB6194" w:rsidRPr="00A120B9">
        <w:rPr>
          <w:szCs w:val="24"/>
        </w:rPr>
        <w:t>.</w:t>
      </w:r>
      <w:r w:rsidR="00BB6194" w:rsidRPr="00A120B9">
        <w:rPr>
          <w:rFonts w:hint="eastAsia"/>
          <w:szCs w:val="24"/>
        </w:rPr>
        <w:t>林赛南、卢婷婷、田明</w:t>
      </w:r>
      <w:r w:rsidR="00BB6194" w:rsidRPr="00A120B9">
        <w:rPr>
          <w:rFonts w:hint="eastAsia"/>
          <w:szCs w:val="24"/>
        </w:rPr>
        <w:t>.</w:t>
      </w:r>
      <w:r w:rsidR="00BB6194" w:rsidRPr="00A120B9">
        <w:rPr>
          <w:rFonts w:hint="eastAsia"/>
          <w:szCs w:val="24"/>
        </w:rPr>
        <w:t>流动人口家庭化迁移与住房选择分异研究——基于</w:t>
      </w:r>
      <w:r w:rsidR="00BB6194" w:rsidRPr="00A120B9">
        <w:rPr>
          <w:rFonts w:hint="eastAsia"/>
          <w:szCs w:val="24"/>
        </w:rPr>
        <w:t>2</w:t>
      </w:r>
      <w:r w:rsidR="00BB6194" w:rsidRPr="00A120B9">
        <w:rPr>
          <w:szCs w:val="24"/>
        </w:rPr>
        <w:t>5</w:t>
      </w:r>
      <w:r w:rsidR="00BB6194" w:rsidRPr="00A120B9">
        <w:rPr>
          <w:rFonts w:hint="eastAsia"/>
          <w:szCs w:val="24"/>
        </w:rPr>
        <w:t>个城市的实证分析，经济地理，</w:t>
      </w:r>
      <w:r w:rsidR="00BB6194" w:rsidRPr="00A120B9">
        <w:rPr>
          <w:rFonts w:hint="eastAsia"/>
          <w:szCs w:val="24"/>
        </w:rPr>
        <w:t>2</w:t>
      </w:r>
      <w:r w:rsidR="00BB6194" w:rsidRPr="00A120B9">
        <w:rPr>
          <w:szCs w:val="24"/>
        </w:rPr>
        <w:t>021</w:t>
      </w:r>
      <w:r w:rsidR="00BB6194" w:rsidRPr="00A120B9">
        <w:rPr>
          <w:rFonts w:hint="eastAsia"/>
          <w:szCs w:val="24"/>
        </w:rPr>
        <w:t>,</w:t>
      </w:r>
      <w:r w:rsidR="00BB6194" w:rsidRPr="00A120B9">
        <w:rPr>
          <w:szCs w:val="24"/>
        </w:rPr>
        <w:t>42</w:t>
      </w:r>
      <w:r w:rsidR="00BB6194" w:rsidRPr="00A120B9">
        <w:rPr>
          <w:rFonts w:hint="eastAsia"/>
          <w:szCs w:val="24"/>
        </w:rPr>
        <w:t>（</w:t>
      </w:r>
      <w:r w:rsidR="00BB6194" w:rsidRPr="00A120B9">
        <w:rPr>
          <w:rFonts w:hint="eastAsia"/>
          <w:szCs w:val="24"/>
        </w:rPr>
        <w:t>5</w:t>
      </w:r>
      <w:r w:rsidR="00BB6194" w:rsidRPr="00A120B9">
        <w:rPr>
          <w:rFonts w:hint="eastAsia"/>
          <w:szCs w:val="24"/>
        </w:rPr>
        <w:t>）：</w:t>
      </w:r>
      <w:r w:rsidR="00BB6194" w:rsidRPr="00A120B9">
        <w:rPr>
          <w:rFonts w:hint="eastAsia"/>
          <w:szCs w:val="24"/>
        </w:rPr>
        <w:t>9</w:t>
      </w:r>
      <w:r w:rsidR="00BB6194" w:rsidRPr="00A120B9">
        <w:rPr>
          <w:szCs w:val="24"/>
        </w:rPr>
        <w:t>5</w:t>
      </w:r>
      <w:r w:rsidR="00BB6194" w:rsidRPr="00A120B9">
        <w:rPr>
          <w:rFonts w:hint="eastAsia"/>
          <w:szCs w:val="24"/>
        </w:rPr>
        <w:t>-</w:t>
      </w:r>
      <w:r w:rsidR="00BB6194" w:rsidRPr="00A120B9">
        <w:rPr>
          <w:szCs w:val="24"/>
        </w:rPr>
        <w:t>102</w:t>
      </w:r>
    </w:p>
    <w:p w:rsidR="00BB6194" w:rsidRPr="00A120B9" w:rsidRDefault="00BB6194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1</w:t>
      </w:r>
      <w:r w:rsidR="00CB4DAB" w:rsidRPr="00A120B9">
        <w:rPr>
          <w:szCs w:val="24"/>
        </w:rPr>
        <w:t>8</w:t>
      </w:r>
      <w:r w:rsidRPr="00A120B9">
        <w:rPr>
          <w:szCs w:val="24"/>
        </w:rPr>
        <w:t>.</w:t>
      </w:r>
      <w:r w:rsidRPr="00A120B9">
        <w:rPr>
          <w:szCs w:val="24"/>
        </w:rPr>
        <w:t>程晗蓓，刘于琪，田明</w:t>
      </w:r>
      <w:r w:rsidRPr="00A120B9">
        <w:rPr>
          <w:szCs w:val="24"/>
        </w:rPr>
        <w:t xml:space="preserve"> </w:t>
      </w:r>
      <w:r w:rsidRPr="00A120B9">
        <w:rPr>
          <w:szCs w:val="24"/>
        </w:rPr>
        <w:t>，李志刚</w:t>
      </w:r>
      <w:r w:rsidRPr="00A120B9">
        <w:rPr>
          <w:rFonts w:hint="eastAsia"/>
          <w:szCs w:val="24"/>
        </w:rPr>
        <w:t>.</w:t>
      </w:r>
      <w:r w:rsidRPr="00A120B9">
        <w:rPr>
          <w:szCs w:val="24"/>
        </w:rPr>
        <w:t xml:space="preserve"> “</w:t>
      </w:r>
      <w:r w:rsidRPr="00A120B9">
        <w:rPr>
          <w:szCs w:val="24"/>
        </w:rPr>
        <w:t>居住不稳定性</w:t>
      </w:r>
      <w:r w:rsidRPr="00A120B9">
        <w:rPr>
          <w:szCs w:val="24"/>
        </w:rPr>
        <w:t>”</w:t>
      </w:r>
      <w:r w:rsidRPr="00A120B9">
        <w:rPr>
          <w:szCs w:val="24"/>
        </w:rPr>
        <w:t>对中国大城市流动人口健康的影响研究</w:t>
      </w:r>
      <w:r w:rsidRPr="00A120B9">
        <w:rPr>
          <w:rFonts w:hint="eastAsia"/>
          <w:szCs w:val="24"/>
        </w:rPr>
        <w:t>，地理研究，</w:t>
      </w:r>
      <w:r w:rsidRPr="00A120B9">
        <w:rPr>
          <w:rFonts w:hint="eastAsia"/>
          <w:szCs w:val="24"/>
        </w:rPr>
        <w:t>2</w:t>
      </w:r>
      <w:r w:rsidRPr="00A120B9">
        <w:rPr>
          <w:szCs w:val="24"/>
        </w:rPr>
        <w:t>021</w:t>
      </w:r>
      <w:r w:rsidRPr="00A120B9">
        <w:rPr>
          <w:rFonts w:hint="eastAsia"/>
          <w:szCs w:val="24"/>
        </w:rPr>
        <w:t>，</w:t>
      </w:r>
      <w:r w:rsidRPr="00A120B9">
        <w:rPr>
          <w:rFonts w:hint="eastAsia"/>
          <w:szCs w:val="24"/>
        </w:rPr>
        <w:t>4</w:t>
      </w:r>
      <w:r w:rsidRPr="00A120B9">
        <w:rPr>
          <w:szCs w:val="24"/>
        </w:rPr>
        <w:t>0</w:t>
      </w:r>
      <w:r w:rsidRPr="00A120B9">
        <w:rPr>
          <w:rFonts w:hint="eastAsia"/>
          <w:szCs w:val="24"/>
        </w:rPr>
        <w:t>（</w:t>
      </w:r>
      <w:r w:rsidRPr="00A120B9">
        <w:rPr>
          <w:rFonts w:hint="eastAsia"/>
          <w:szCs w:val="24"/>
        </w:rPr>
        <w:t>1</w:t>
      </w:r>
      <w:r w:rsidRPr="00A120B9">
        <w:rPr>
          <w:rFonts w:hint="eastAsia"/>
          <w:szCs w:val="24"/>
        </w:rPr>
        <w:t>）：</w:t>
      </w:r>
      <w:r w:rsidRPr="00A120B9">
        <w:rPr>
          <w:rFonts w:hint="eastAsia"/>
          <w:szCs w:val="24"/>
        </w:rPr>
        <w:t>1</w:t>
      </w:r>
      <w:r w:rsidRPr="00A120B9">
        <w:rPr>
          <w:szCs w:val="24"/>
        </w:rPr>
        <w:t>85</w:t>
      </w:r>
      <w:r w:rsidRPr="00A120B9">
        <w:rPr>
          <w:rFonts w:hint="eastAsia"/>
          <w:szCs w:val="24"/>
        </w:rPr>
        <w:t>-</w:t>
      </w:r>
      <w:r w:rsidRPr="00A120B9">
        <w:rPr>
          <w:szCs w:val="24"/>
        </w:rPr>
        <w:t>198</w:t>
      </w:r>
    </w:p>
    <w:p w:rsidR="00421592" w:rsidRPr="00A120B9" w:rsidRDefault="00421592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1</w:t>
      </w:r>
      <w:r w:rsidR="00CB4DAB" w:rsidRPr="00A120B9">
        <w:rPr>
          <w:szCs w:val="24"/>
        </w:rPr>
        <w:t>7</w:t>
      </w:r>
      <w:r w:rsidRPr="00A120B9">
        <w:rPr>
          <w:szCs w:val="24"/>
        </w:rPr>
        <w:t>.</w:t>
      </w:r>
      <w:r w:rsidRPr="00A120B9">
        <w:rPr>
          <w:szCs w:val="24"/>
        </w:rPr>
        <w:t>薄俊丽</w:t>
      </w:r>
      <w:r w:rsidRPr="00A120B9">
        <w:rPr>
          <w:rFonts w:hint="eastAsia"/>
          <w:szCs w:val="24"/>
        </w:rPr>
        <w:t>、</w:t>
      </w:r>
      <w:r w:rsidRPr="00A120B9">
        <w:rPr>
          <w:szCs w:val="24"/>
        </w:rPr>
        <w:t>田明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提高我国矿产资源利用效率的市场激励机制分析，矿冶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200</w:t>
      </w:r>
      <w:r w:rsidRPr="00A120B9">
        <w:rPr>
          <w:rFonts w:hint="eastAsia"/>
          <w:szCs w:val="24"/>
        </w:rPr>
        <w:t>5</w:t>
      </w:r>
      <w:r w:rsidR="004E541B" w:rsidRPr="00A120B9">
        <w:rPr>
          <w:rFonts w:hint="eastAsia"/>
          <w:szCs w:val="24"/>
        </w:rPr>
        <w:t>，</w:t>
      </w:r>
      <w:r w:rsidR="004E541B" w:rsidRPr="00A120B9">
        <w:rPr>
          <w:rFonts w:hint="eastAsia"/>
          <w:szCs w:val="24"/>
        </w:rPr>
        <w:t>1</w:t>
      </w:r>
      <w:r w:rsidR="004E541B" w:rsidRPr="00A120B9">
        <w:rPr>
          <w:szCs w:val="24"/>
        </w:rPr>
        <w:t>4</w:t>
      </w:r>
      <w:r w:rsidR="007E1115" w:rsidRPr="00A120B9">
        <w:rPr>
          <w:rFonts w:hint="eastAsia"/>
          <w:szCs w:val="24"/>
        </w:rPr>
        <w:t>（</w:t>
      </w:r>
      <w:r w:rsidRPr="00A120B9">
        <w:rPr>
          <w:rFonts w:hint="eastAsia"/>
          <w:szCs w:val="24"/>
        </w:rPr>
        <w:t>4</w:t>
      </w:r>
      <w:r w:rsidR="007E1115" w:rsidRPr="00A120B9">
        <w:rPr>
          <w:rFonts w:hint="eastAsia"/>
          <w:szCs w:val="24"/>
        </w:rPr>
        <w:t>）</w:t>
      </w:r>
      <w:r w:rsidR="004E541B" w:rsidRPr="00A120B9">
        <w:rPr>
          <w:rFonts w:hint="eastAsia"/>
          <w:szCs w:val="24"/>
        </w:rPr>
        <w:t>：</w:t>
      </w:r>
      <w:r w:rsidR="004E541B" w:rsidRPr="00A120B9">
        <w:rPr>
          <w:rFonts w:hint="eastAsia"/>
          <w:szCs w:val="24"/>
        </w:rPr>
        <w:t>1</w:t>
      </w:r>
      <w:r w:rsidR="004E541B" w:rsidRPr="00A120B9">
        <w:rPr>
          <w:szCs w:val="24"/>
        </w:rPr>
        <w:t>03</w:t>
      </w:r>
      <w:r w:rsidR="004E541B" w:rsidRPr="00A120B9">
        <w:rPr>
          <w:rFonts w:hint="eastAsia"/>
          <w:szCs w:val="24"/>
        </w:rPr>
        <w:t>-</w:t>
      </w:r>
      <w:r w:rsidR="004E541B" w:rsidRPr="00A120B9">
        <w:rPr>
          <w:szCs w:val="24"/>
        </w:rPr>
        <w:t>106</w:t>
      </w:r>
    </w:p>
    <w:p w:rsidR="00421592" w:rsidRPr="00A120B9" w:rsidRDefault="00421592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16.</w:t>
      </w:r>
      <w:r w:rsidRPr="00A120B9">
        <w:rPr>
          <w:szCs w:val="24"/>
        </w:rPr>
        <w:t>田明</w:t>
      </w:r>
      <w:r w:rsidR="004F676B" w:rsidRPr="00A120B9">
        <w:rPr>
          <w:szCs w:val="24"/>
        </w:rPr>
        <w:t>、樊杰</w:t>
      </w:r>
      <w:r w:rsidR="00F97902" w:rsidRPr="00A120B9">
        <w:rPr>
          <w:rFonts w:hint="eastAsia"/>
          <w:szCs w:val="24"/>
        </w:rPr>
        <w:t>、</w:t>
      </w:r>
      <w:r w:rsidR="00F97902" w:rsidRPr="00A120B9">
        <w:rPr>
          <w:szCs w:val="24"/>
        </w:rPr>
        <w:t>孙威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我国煤炭城市转型发展研究，矿冶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2004</w:t>
      </w:r>
      <w:r w:rsidR="004E541B" w:rsidRPr="00A120B9">
        <w:rPr>
          <w:rFonts w:hint="eastAsia"/>
          <w:szCs w:val="24"/>
        </w:rPr>
        <w:t>，</w:t>
      </w:r>
      <w:r w:rsidR="004E541B" w:rsidRPr="00A120B9">
        <w:rPr>
          <w:rFonts w:hint="eastAsia"/>
          <w:szCs w:val="24"/>
        </w:rPr>
        <w:t>1</w:t>
      </w:r>
      <w:r w:rsidR="004E541B" w:rsidRPr="00A120B9">
        <w:rPr>
          <w:szCs w:val="24"/>
        </w:rPr>
        <w:t>3</w:t>
      </w:r>
      <w:r w:rsidR="007E1115" w:rsidRPr="00A120B9">
        <w:rPr>
          <w:szCs w:val="24"/>
        </w:rPr>
        <w:t>（</w:t>
      </w:r>
      <w:r w:rsidRPr="00A120B9">
        <w:rPr>
          <w:szCs w:val="24"/>
        </w:rPr>
        <w:t>1</w:t>
      </w:r>
      <w:r w:rsidR="007E1115" w:rsidRPr="00A120B9">
        <w:rPr>
          <w:szCs w:val="24"/>
        </w:rPr>
        <w:t>）</w:t>
      </w:r>
      <w:r w:rsidR="004E541B" w:rsidRPr="00A120B9">
        <w:rPr>
          <w:rFonts w:hint="eastAsia"/>
          <w:szCs w:val="24"/>
        </w:rPr>
        <w:t>：</w:t>
      </w:r>
      <w:r w:rsidR="004E541B" w:rsidRPr="00A120B9">
        <w:rPr>
          <w:rFonts w:hint="eastAsia"/>
          <w:szCs w:val="24"/>
        </w:rPr>
        <w:t>1</w:t>
      </w:r>
      <w:r w:rsidR="004E541B" w:rsidRPr="00A120B9">
        <w:rPr>
          <w:szCs w:val="24"/>
        </w:rPr>
        <w:t>0</w:t>
      </w:r>
      <w:r w:rsidR="004E541B" w:rsidRPr="00A120B9">
        <w:rPr>
          <w:rFonts w:hint="eastAsia"/>
          <w:szCs w:val="24"/>
        </w:rPr>
        <w:t>-</w:t>
      </w:r>
      <w:r w:rsidR="004E541B" w:rsidRPr="00A120B9">
        <w:rPr>
          <w:szCs w:val="24"/>
        </w:rPr>
        <w:t>14</w:t>
      </w:r>
      <w:r w:rsidR="004E541B" w:rsidRPr="00A120B9">
        <w:rPr>
          <w:rFonts w:hint="eastAsia"/>
          <w:szCs w:val="24"/>
        </w:rPr>
        <w:t>；</w:t>
      </w:r>
      <w:r w:rsidR="004E541B" w:rsidRPr="00A120B9">
        <w:rPr>
          <w:rFonts w:hint="eastAsia"/>
          <w:szCs w:val="24"/>
        </w:rPr>
        <w:t>3</w:t>
      </w:r>
      <w:r w:rsidR="004E541B" w:rsidRPr="00A120B9">
        <w:rPr>
          <w:szCs w:val="24"/>
        </w:rPr>
        <w:t>7</w:t>
      </w:r>
    </w:p>
    <w:p w:rsidR="00421592" w:rsidRPr="00A120B9" w:rsidRDefault="00421592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15.</w:t>
      </w:r>
      <w:r w:rsidRPr="00A120B9">
        <w:rPr>
          <w:szCs w:val="24"/>
        </w:rPr>
        <w:t>田明、常春平</w:t>
      </w:r>
      <w:r w:rsidR="007E1115" w:rsidRPr="00A120B9">
        <w:rPr>
          <w:rFonts w:hint="eastAsia"/>
          <w:szCs w:val="24"/>
        </w:rPr>
        <w:t>，</w:t>
      </w:r>
      <w:r w:rsidRPr="00A120B9">
        <w:rPr>
          <w:szCs w:val="24"/>
        </w:rPr>
        <w:t>小城镇发展存在的障碍及制度创新的要点，</w:t>
      </w:r>
      <w:r w:rsidR="007E1115" w:rsidRPr="00A120B9">
        <w:rPr>
          <w:szCs w:val="24"/>
        </w:rPr>
        <w:t>城市规划，</w:t>
      </w:r>
      <w:r w:rsidRPr="00A120B9">
        <w:rPr>
          <w:szCs w:val="24"/>
        </w:rPr>
        <w:t>2003</w:t>
      </w:r>
      <w:r w:rsidR="004E541B" w:rsidRPr="00A120B9">
        <w:rPr>
          <w:rFonts w:hint="eastAsia"/>
          <w:szCs w:val="24"/>
        </w:rPr>
        <w:t>，</w:t>
      </w:r>
      <w:r w:rsidR="004E541B" w:rsidRPr="00A120B9">
        <w:rPr>
          <w:rFonts w:hint="eastAsia"/>
          <w:szCs w:val="24"/>
        </w:rPr>
        <w:t>2</w:t>
      </w:r>
      <w:r w:rsidR="004E541B" w:rsidRPr="00A120B9">
        <w:rPr>
          <w:szCs w:val="24"/>
        </w:rPr>
        <w:t>7</w:t>
      </w:r>
      <w:r w:rsidR="007E1115" w:rsidRPr="00A120B9">
        <w:rPr>
          <w:szCs w:val="24"/>
        </w:rPr>
        <w:t>（</w:t>
      </w:r>
      <w:r w:rsidRPr="00A120B9">
        <w:rPr>
          <w:rFonts w:hint="eastAsia"/>
          <w:szCs w:val="24"/>
        </w:rPr>
        <w:t>7</w:t>
      </w:r>
      <w:r w:rsidR="007E1115" w:rsidRPr="00A120B9">
        <w:rPr>
          <w:rFonts w:hint="eastAsia"/>
          <w:szCs w:val="24"/>
        </w:rPr>
        <w:t>）</w:t>
      </w:r>
      <w:r w:rsidR="004E541B" w:rsidRPr="00A120B9">
        <w:rPr>
          <w:rFonts w:hint="eastAsia"/>
          <w:szCs w:val="24"/>
        </w:rPr>
        <w:t>：</w:t>
      </w:r>
      <w:r w:rsidR="004E541B" w:rsidRPr="00A120B9">
        <w:rPr>
          <w:rFonts w:hint="eastAsia"/>
          <w:szCs w:val="24"/>
        </w:rPr>
        <w:t>2</w:t>
      </w:r>
      <w:r w:rsidR="004E541B" w:rsidRPr="00A120B9">
        <w:rPr>
          <w:szCs w:val="24"/>
        </w:rPr>
        <w:t>2</w:t>
      </w:r>
      <w:r w:rsidR="004E541B" w:rsidRPr="00A120B9">
        <w:rPr>
          <w:rFonts w:hint="eastAsia"/>
          <w:szCs w:val="24"/>
        </w:rPr>
        <w:t>-</w:t>
      </w:r>
      <w:r w:rsidR="004E541B" w:rsidRPr="00A120B9">
        <w:rPr>
          <w:szCs w:val="24"/>
        </w:rPr>
        <w:t>26</w:t>
      </w:r>
    </w:p>
    <w:p w:rsidR="00421592" w:rsidRPr="00A120B9" w:rsidRDefault="00421592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14.</w:t>
      </w:r>
      <w:r w:rsidRPr="00A120B9">
        <w:rPr>
          <w:szCs w:val="24"/>
        </w:rPr>
        <w:t>樊杰、田明</w:t>
      </w:r>
      <w:r w:rsidR="007E1115" w:rsidRPr="00A120B9">
        <w:rPr>
          <w:rFonts w:hint="eastAsia"/>
          <w:szCs w:val="24"/>
        </w:rPr>
        <w:t>，</w:t>
      </w:r>
      <w:r w:rsidRPr="00A120B9">
        <w:rPr>
          <w:szCs w:val="24"/>
        </w:rPr>
        <w:t>我国城市化与非农化水平的相关分析及省际差异，地理科学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2003</w:t>
      </w:r>
      <w:r w:rsidR="005A7334" w:rsidRPr="00A120B9">
        <w:rPr>
          <w:rFonts w:hint="eastAsia"/>
          <w:szCs w:val="24"/>
        </w:rPr>
        <w:t>,</w:t>
      </w:r>
      <w:r w:rsidR="005A7334" w:rsidRPr="00A120B9">
        <w:rPr>
          <w:szCs w:val="24"/>
        </w:rPr>
        <w:t>23</w:t>
      </w:r>
      <w:r w:rsidR="007E1115" w:rsidRPr="00A120B9">
        <w:rPr>
          <w:szCs w:val="24"/>
        </w:rPr>
        <w:t>（</w:t>
      </w:r>
      <w:r w:rsidRPr="00A120B9">
        <w:rPr>
          <w:szCs w:val="24"/>
        </w:rPr>
        <w:t>6</w:t>
      </w:r>
      <w:r w:rsidR="007E1115" w:rsidRPr="00A120B9">
        <w:rPr>
          <w:szCs w:val="24"/>
        </w:rPr>
        <w:t>）</w:t>
      </w:r>
      <w:r w:rsidR="005A7334" w:rsidRPr="00A120B9">
        <w:rPr>
          <w:rFonts w:hint="eastAsia"/>
          <w:szCs w:val="24"/>
        </w:rPr>
        <w:t>：</w:t>
      </w:r>
      <w:r w:rsidR="005A7334" w:rsidRPr="00A120B9">
        <w:rPr>
          <w:rFonts w:hint="eastAsia"/>
          <w:szCs w:val="24"/>
        </w:rPr>
        <w:t>6</w:t>
      </w:r>
      <w:r w:rsidR="005A7334" w:rsidRPr="00A120B9">
        <w:rPr>
          <w:szCs w:val="24"/>
        </w:rPr>
        <w:t>41</w:t>
      </w:r>
      <w:r w:rsidR="005A7334" w:rsidRPr="00A120B9">
        <w:rPr>
          <w:rFonts w:hint="eastAsia"/>
          <w:szCs w:val="24"/>
        </w:rPr>
        <w:t>-</w:t>
      </w:r>
      <w:r w:rsidR="005A7334" w:rsidRPr="00A120B9">
        <w:rPr>
          <w:szCs w:val="24"/>
        </w:rPr>
        <w:t>648</w:t>
      </w:r>
    </w:p>
    <w:p w:rsidR="00421592" w:rsidRPr="00A120B9" w:rsidRDefault="00421592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13.</w:t>
      </w:r>
      <w:r w:rsidRPr="00A120B9">
        <w:rPr>
          <w:szCs w:val="24"/>
        </w:rPr>
        <w:t>樊杰、赵燕霞、田明</w:t>
      </w:r>
      <w:r w:rsidR="00BF6FA8" w:rsidRPr="00A120B9">
        <w:rPr>
          <w:rFonts w:hint="eastAsia"/>
          <w:szCs w:val="24"/>
        </w:rPr>
        <w:t>、张文忠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台湾海峡两岸地缘经济整合的机制与途径</w:t>
      </w:r>
      <w:r w:rsidRPr="00A120B9">
        <w:rPr>
          <w:rFonts w:hint="eastAsia"/>
          <w:szCs w:val="24"/>
        </w:rPr>
        <w:t>，</w:t>
      </w:r>
      <w:r w:rsidRPr="00A120B9">
        <w:rPr>
          <w:szCs w:val="24"/>
        </w:rPr>
        <w:t>地理学报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2003</w:t>
      </w:r>
      <w:r w:rsidR="007E1115" w:rsidRPr="00A120B9">
        <w:rPr>
          <w:szCs w:val="24"/>
        </w:rPr>
        <w:t>（</w:t>
      </w:r>
      <w:r w:rsidRPr="00A120B9">
        <w:rPr>
          <w:rFonts w:hint="eastAsia"/>
          <w:szCs w:val="24"/>
        </w:rPr>
        <w:t>3</w:t>
      </w:r>
      <w:r w:rsidR="007E1115" w:rsidRPr="00A120B9">
        <w:rPr>
          <w:rFonts w:hint="eastAsia"/>
          <w:szCs w:val="24"/>
        </w:rPr>
        <w:t>）：</w:t>
      </w:r>
      <w:r w:rsidRPr="00A120B9">
        <w:rPr>
          <w:rFonts w:hint="eastAsia"/>
          <w:szCs w:val="24"/>
        </w:rPr>
        <w:t>415-423</w:t>
      </w:r>
    </w:p>
    <w:p w:rsidR="00421592" w:rsidRPr="00A120B9" w:rsidRDefault="00421592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12.</w:t>
      </w:r>
      <w:r w:rsidRPr="00A120B9">
        <w:rPr>
          <w:szCs w:val="24"/>
        </w:rPr>
        <w:t>田明、樊杰</w:t>
      </w:r>
      <w:r w:rsidR="007E1115" w:rsidRPr="00A120B9">
        <w:rPr>
          <w:rFonts w:hint="eastAsia"/>
          <w:szCs w:val="24"/>
        </w:rPr>
        <w:t>，</w:t>
      </w:r>
      <w:r w:rsidRPr="00A120B9">
        <w:rPr>
          <w:szCs w:val="24"/>
        </w:rPr>
        <w:t>产业区的形成机制及其与传统空间组织理论的关系，地理科学进展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2003</w:t>
      </w:r>
      <w:r w:rsidR="005A7334" w:rsidRPr="00A120B9">
        <w:rPr>
          <w:rFonts w:hint="eastAsia"/>
          <w:szCs w:val="24"/>
        </w:rPr>
        <w:t>，</w:t>
      </w:r>
      <w:r w:rsidR="005A7334" w:rsidRPr="00A120B9">
        <w:rPr>
          <w:szCs w:val="24"/>
        </w:rPr>
        <w:t>22</w:t>
      </w:r>
      <w:r w:rsidR="007E1115" w:rsidRPr="00A120B9">
        <w:rPr>
          <w:szCs w:val="24"/>
        </w:rPr>
        <w:t>（</w:t>
      </w:r>
      <w:r w:rsidRPr="00A120B9">
        <w:rPr>
          <w:szCs w:val="24"/>
        </w:rPr>
        <w:t>2</w:t>
      </w:r>
      <w:r w:rsidR="007E1115" w:rsidRPr="00A120B9">
        <w:rPr>
          <w:szCs w:val="24"/>
        </w:rPr>
        <w:t>）</w:t>
      </w:r>
      <w:r w:rsidR="005A7334" w:rsidRPr="00A120B9">
        <w:rPr>
          <w:rFonts w:hint="eastAsia"/>
          <w:szCs w:val="24"/>
        </w:rPr>
        <w:t>：</w:t>
      </w:r>
      <w:r w:rsidR="005A7334" w:rsidRPr="00A120B9">
        <w:rPr>
          <w:rFonts w:hint="eastAsia"/>
          <w:szCs w:val="24"/>
        </w:rPr>
        <w:t>1</w:t>
      </w:r>
      <w:r w:rsidR="005A7334" w:rsidRPr="00A120B9">
        <w:rPr>
          <w:szCs w:val="24"/>
        </w:rPr>
        <w:t>86</w:t>
      </w:r>
      <w:r w:rsidR="005A7334" w:rsidRPr="00A120B9">
        <w:rPr>
          <w:rFonts w:hint="eastAsia"/>
          <w:szCs w:val="24"/>
        </w:rPr>
        <w:t>-</w:t>
      </w:r>
      <w:r w:rsidR="005A7334" w:rsidRPr="00A120B9">
        <w:rPr>
          <w:szCs w:val="24"/>
        </w:rPr>
        <w:t>194</w:t>
      </w:r>
    </w:p>
    <w:p w:rsidR="00421592" w:rsidRPr="00A120B9" w:rsidRDefault="00421592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11.</w:t>
      </w:r>
      <w:r w:rsidRPr="00A120B9">
        <w:rPr>
          <w:szCs w:val="24"/>
        </w:rPr>
        <w:t>樊杰、吕昕、</w:t>
      </w:r>
      <w:r w:rsidRPr="00A120B9">
        <w:rPr>
          <w:rFonts w:hint="eastAsia"/>
          <w:szCs w:val="24"/>
        </w:rPr>
        <w:t>杨晓光、</w:t>
      </w:r>
      <w:r w:rsidRPr="00A120B9">
        <w:rPr>
          <w:szCs w:val="24"/>
        </w:rPr>
        <w:t>田明</w:t>
      </w:r>
      <w:r w:rsidR="007E1115" w:rsidRPr="00A120B9">
        <w:rPr>
          <w:rFonts w:hint="eastAsia"/>
          <w:szCs w:val="24"/>
        </w:rPr>
        <w:t>，</w:t>
      </w:r>
      <w:r w:rsidRPr="00A120B9">
        <w:rPr>
          <w:szCs w:val="24"/>
        </w:rPr>
        <w:t>（高）科技型城市的指标体系内涵及其创新战略重点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地理科学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2002</w:t>
      </w:r>
      <w:r w:rsidR="005A7334" w:rsidRPr="00A120B9">
        <w:rPr>
          <w:rFonts w:hint="eastAsia"/>
          <w:szCs w:val="24"/>
        </w:rPr>
        <w:t>，</w:t>
      </w:r>
      <w:r w:rsidR="005A7334" w:rsidRPr="00A120B9">
        <w:rPr>
          <w:rFonts w:hint="eastAsia"/>
          <w:szCs w:val="24"/>
        </w:rPr>
        <w:t>2</w:t>
      </w:r>
      <w:r w:rsidR="005A7334" w:rsidRPr="00A120B9">
        <w:rPr>
          <w:szCs w:val="24"/>
        </w:rPr>
        <w:t>2</w:t>
      </w:r>
      <w:r w:rsidR="007E1115" w:rsidRPr="00A120B9">
        <w:rPr>
          <w:szCs w:val="24"/>
        </w:rPr>
        <w:t>（</w:t>
      </w:r>
      <w:r w:rsidR="007E1115" w:rsidRPr="00A120B9">
        <w:rPr>
          <w:rFonts w:hint="eastAsia"/>
          <w:szCs w:val="24"/>
        </w:rPr>
        <w:t>6</w:t>
      </w:r>
      <w:r w:rsidR="007E1115" w:rsidRPr="00A120B9">
        <w:rPr>
          <w:szCs w:val="24"/>
        </w:rPr>
        <w:t>）</w:t>
      </w:r>
      <w:r w:rsidR="005A7334" w:rsidRPr="00A120B9">
        <w:rPr>
          <w:rFonts w:hint="eastAsia"/>
          <w:szCs w:val="24"/>
        </w:rPr>
        <w:t>：</w:t>
      </w:r>
      <w:r w:rsidR="005A7334" w:rsidRPr="00A120B9">
        <w:rPr>
          <w:rFonts w:hint="eastAsia"/>
          <w:szCs w:val="24"/>
        </w:rPr>
        <w:t>6</w:t>
      </w:r>
      <w:r w:rsidR="005A7334" w:rsidRPr="00A120B9">
        <w:rPr>
          <w:szCs w:val="24"/>
        </w:rPr>
        <w:t>41</w:t>
      </w:r>
      <w:r w:rsidR="005A7334" w:rsidRPr="00A120B9">
        <w:rPr>
          <w:rFonts w:hint="eastAsia"/>
          <w:szCs w:val="24"/>
        </w:rPr>
        <w:t>-</w:t>
      </w:r>
      <w:r w:rsidR="005A7334" w:rsidRPr="00A120B9">
        <w:rPr>
          <w:szCs w:val="24"/>
        </w:rPr>
        <w:t>648</w:t>
      </w:r>
    </w:p>
    <w:p w:rsidR="00421592" w:rsidRPr="00A120B9" w:rsidRDefault="00421592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lastRenderedPageBreak/>
        <w:t>10.</w:t>
      </w:r>
      <w:r w:rsidRPr="00A120B9">
        <w:rPr>
          <w:szCs w:val="24"/>
        </w:rPr>
        <w:t>田明</w:t>
      </w:r>
      <w:r w:rsidR="007E1115" w:rsidRPr="00A120B9">
        <w:rPr>
          <w:rFonts w:hint="eastAsia"/>
          <w:szCs w:val="24"/>
        </w:rPr>
        <w:t>，</w:t>
      </w:r>
      <w:r w:rsidRPr="00A120B9">
        <w:rPr>
          <w:szCs w:val="24"/>
        </w:rPr>
        <w:t>区域建设及其空间模式探讨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科技导报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2002</w:t>
      </w:r>
      <w:r w:rsidR="007E1115" w:rsidRPr="00A120B9">
        <w:rPr>
          <w:szCs w:val="24"/>
        </w:rPr>
        <w:t>（</w:t>
      </w:r>
      <w:r w:rsidRPr="00A120B9">
        <w:rPr>
          <w:szCs w:val="24"/>
        </w:rPr>
        <w:t>11</w:t>
      </w:r>
      <w:r w:rsidR="007E1115" w:rsidRPr="00A120B9">
        <w:rPr>
          <w:szCs w:val="24"/>
        </w:rPr>
        <w:t>）</w:t>
      </w:r>
      <w:r w:rsidR="0041756C" w:rsidRPr="00A120B9">
        <w:rPr>
          <w:rFonts w:hint="eastAsia"/>
          <w:szCs w:val="24"/>
        </w:rPr>
        <w:t>：</w:t>
      </w:r>
      <w:r w:rsidR="0041756C" w:rsidRPr="00A120B9">
        <w:rPr>
          <w:rFonts w:hint="eastAsia"/>
          <w:szCs w:val="24"/>
        </w:rPr>
        <w:t>5</w:t>
      </w:r>
      <w:r w:rsidR="0041756C" w:rsidRPr="00A120B9">
        <w:rPr>
          <w:szCs w:val="24"/>
        </w:rPr>
        <w:t>6</w:t>
      </w:r>
      <w:r w:rsidR="0041756C" w:rsidRPr="00A120B9">
        <w:rPr>
          <w:rFonts w:hint="eastAsia"/>
          <w:szCs w:val="24"/>
        </w:rPr>
        <w:t>-</w:t>
      </w:r>
      <w:r w:rsidR="0041756C" w:rsidRPr="00A120B9">
        <w:rPr>
          <w:szCs w:val="24"/>
        </w:rPr>
        <w:t>59</w:t>
      </w:r>
    </w:p>
    <w:p w:rsidR="00421592" w:rsidRPr="00A120B9" w:rsidRDefault="00421592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9.</w:t>
      </w:r>
      <w:r w:rsidRPr="00A120B9">
        <w:rPr>
          <w:rFonts w:hint="eastAsia"/>
          <w:szCs w:val="24"/>
        </w:rPr>
        <w:t xml:space="preserve"> </w:t>
      </w:r>
      <w:r w:rsidRPr="00A120B9">
        <w:rPr>
          <w:szCs w:val="24"/>
        </w:rPr>
        <w:t>田明、袁海清</w:t>
      </w:r>
      <w:r w:rsidR="007E1115" w:rsidRPr="00A120B9">
        <w:rPr>
          <w:rFonts w:hint="eastAsia"/>
          <w:szCs w:val="24"/>
        </w:rPr>
        <w:t>，</w:t>
      </w:r>
      <w:r w:rsidRPr="00A120B9">
        <w:rPr>
          <w:szCs w:val="24"/>
        </w:rPr>
        <w:t>小城镇研究的回顾与展望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现代城市研究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2001</w:t>
      </w:r>
      <w:r w:rsidR="007E1115" w:rsidRPr="00A120B9">
        <w:rPr>
          <w:szCs w:val="24"/>
        </w:rPr>
        <w:t>(</w:t>
      </w:r>
      <w:r w:rsidRPr="00A120B9">
        <w:rPr>
          <w:rFonts w:hint="eastAsia"/>
          <w:szCs w:val="24"/>
        </w:rPr>
        <w:t>5</w:t>
      </w:r>
      <w:r w:rsidR="007E1115" w:rsidRPr="00A120B9">
        <w:rPr>
          <w:szCs w:val="24"/>
        </w:rPr>
        <w:t>)</w:t>
      </w:r>
      <w:r w:rsidR="0041756C" w:rsidRPr="00A120B9">
        <w:rPr>
          <w:rFonts w:hint="eastAsia"/>
          <w:szCs w:val="24"/>
        </w:rPr>
        <w:t>：</w:t>
      </w:r>
      <w:r w:rsidR="0041756C" w:rsidRPr="00A120B9">
        <w:rPr>
          <w:rFonts w:hint="eastAsia"/>
          <w:szCs w:val="24"/>
        </w:rPr>
        <w:t>5</w:t>
      </w:r>
      <w:r w:rsidR="0041756C" w:rsidRPr="00A120B9">
        <w:rPr>
          <w:szCs w:val="24"/>
        </w:rPr>
        <w:t>8</w:t>
      </w:r>
      <w:r w:rsidR="0041756C" w:rsidRPr="00A120B9">
        <w:rPr>
          <w:rFonts w:hint="eastAsia"/>
          <w:szCs w:val="24"/>
        </w:rPr>
        <w:t>-</w:t>
      </w:r>
      <w:r w:rsidR="0041756C" w:rsidRPr="00A120B9">
        <w:rPr>
          <w:szCs w:val="24"/>
        </w:rPr>
        <w:t>61</w:t>
      </w:r>
    </w:p>
    <w:p w:rsidR="00421592" w:rsidRPr="00A120B9" w:rsidRDefault="00421592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8.</w:t>
      </w:r>
      <w:r w:rsidRPr="00A120B9">
        <w:rPr>
          <w:rFonts w:hint="eastAsia"/>
          <w:szCs w:val="24"/>
        </w:rPr>
        <w:t xml:space="preserve"> </w:t>
      </w:r>
      <w:r w:rsidRPr="00A120B9">
        <w:rPr>
          <w:szCs w:val="24"/>
        </w:rPr>
        <w:t>田明</w:t>
      </w:r>
      <w:r w:rsidR="007E1115" w:rsidRPr="00A120B9">
        <w:rPr>
          <w:rFonts w:hint="eastAsia"/>
          <w:szCs w:val="24"/>
        </w:rPr>
        <w:t>,</w:t>
      </w:r>
      <w:r w:rsidRPr="00A120B9">
        <w:rPr>
          <w:szCs w:val="24"/>
        </w:rPr>
        <w:t>小城镇发展需要进一步制度创新，小城镇建设</w:t>
      </w:r>
      <w:r w:rsidR="007E1115" w:rsidRPr="00A120B9">
        <w:rPr>
          <w:rFonts w:hint="eastAsia"/>
          <w:szCs w:val="24"/>
        </w:rPr>
        <w:t>,</w:t>
      </w:r>
      <w:r w:rsidRPr="00A120B9">
        <w:rPr>
          <w:szCs w:val="24"/>
        </w:rPr>
        <w:t>2001</w:t>
      </w:r>
      <w:r w:rsidR="007E1115" w:rsidRPr="00A120B9">
        <w:rPr>
          <w:rFonts w:hint="eastAsia"/>
          <w:szCs w:val="24"/>
        </w:rPr>
        <w:t>(</w:t>
      </w:r>
      <w:r w:rsidRPr="00A120B9">
        <w:rPr>
          <w:szCs w:val="24"/>
        </w:rPr>
        <w:t>8</w:t>
      </w:r>
      <w:r w:rsidR="007E1115" w:rsidRPr="00A120B9">
        <w:rPr>
          <w:szCs w:val="24"/>
        </w:rPr>
        <w:t>)</w:t>
      </w:r>
      <w:r w:rsidR="0041756C" w:rsidRPr="00A120B9">
        <w:rPr>
          <w:rFonts w:hint="eastAsia"/>
          <w:szCs w:val="24"/>
        </w:rPr>
        <w:t>：</w:t>
      </w:r>
      <w:r w:rsidR="0041756C" w:rsidRPr="00A120B9">
        <w:rPr>
          <w:rFonts w:hint="eastAsia"/>
          <w:szCs w:val="24"/>
        </w:rPr>
        <w:t>2</w:t>
      </w:r>
      <w:r w:rsidR="0041756C" w:rsidRPr="00A120B9">
        <w:rPr>
          <w:szCs w:val="24"/>
        </w:rPr>
        <w:t>9</w:t>
      </w:r>
    </w:p>
    <w:p w:rsidR="00421592" w:rsidRPr="00A120B9" w:rsidRDefault="00421592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7.</w:t>
      </w:r>
      <w:r w:rsidRPr="00A120B9">
        <w:rPr>
          <w:rFonts w:hint="eastAsia"/>
          <w:szCs w:val="24"/>
        </w:rPr>
        <w:t xml:space="preserve"> </w:t>
      </w:r>
      <w:r w:rsidRPr="00A120B9">
        <w:rPr>
          <w:szCs w:val="24"/>
        </w:rPr>
        <w:t>田明、张小林</w:t>
      </w:r>
      <w:r w:rsidR="007E1115" w:rsidRPr="00A120B9">
        <w:rPr>
          <w:rFonts w:hint="eastAsia"/>
          <w:szCs w:val="24"/>
        </w:rPr>
        <w:t>，</w:t>
      </w:r>
      <w:r w:rsidRPr="00A120B9">
        <w:rPr>
          <w:szCs w:val="24"/>
        </w:rPr>
        <w:t>区域建设及其基本理念，地域研究与开发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2001</w:t>
      </w:r>
      <w:r w:rsidR="0041756C" w:rsidRPr="00A120B9">
        <w:rPr>
          <w:rFonts w:hint="eastAsia"/>
          <w:szCs w:val="24"/>
        </w:rPr>
        <w:t>，</w:t>
      </w:r>
      <w:r w:rsidR="0041756C" w:rsidRPr="00A120B9">
        <w:rPr>
          <w:rFonts w:hint="eastAsia"/>
          <w:szCs w:val="24"/>
        </w:rPr>
        <w:t>2</w:t>
      </w:r>
      <w:r w:rsidR="0041756C" w:rsidRPr="00A120B9">
        <w:rPr>
          <w:szCs w:val="24"/>
        </w:rPr>
        <w:t>0</w:t>
      </w:r>
      <w:r w:rsidR="007E1115" w:rsidRPr="00A120B9">
        <w:rPr>
          <w:szCs w:val="24"/>
        </w:rPr>
        <w:t>（</w:t>
      </w:r>
      <w:r w:rsidRPr="00A120B9">
        <w:rPr>
          <w:szCs w:val="24"/>
        </w:rPr>
        <w:t>4</w:t>
      </w:r>
      <w:r w:rsidR="007E1115" w:rsidRPr="00A120B9">
        <w:rPr>
          <w:szCs w:val="24"/>
        </w:rPr>
        <w:t>）</w:t>
      </w:r>
      <w:r w:rsidR="0041756C" w:rsidRPr="00A120B9">
        <w:rPr>
          <w:rFonts w:hint="eastAsia"/>
          <w:szCs w:val="24"/>
        </w:rPr>
        <w:t>：</w:t>
      </w:r>
      <w:r w:rsidR="0041756C" w:rsidRPr="00A120B9">
        <w:rPr>
          <w:rFonts w:hint="eastAsia"/>
          <w:szCs w:val="24"/>
        </w:rPr>
        <w:t>6-</w:t>
      </w:r>
      <w:r w:rsidR="0041756C" w:rsidRPr="00A120B9">
        <w:rPr>
          <w:szCs w:val="24"/>
        </w:rPr>
        <w:t>9</w:t>
      </w:r>
    </w:p>
    <w:p w:rsidR="00421592" w:rsidRPr="00A120B9" w:rsidRDefault="00421592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6.</w:t>
      </w:r>
      <w:r w:rsidRPr="00A120B9">
        <w:rPr>
          <w:rFonts w:hint="eastAsia"/>
          <w:szCs w:val="24"/>
        </w:rPr>
        <w:t xml:space="preserve"> </w:t>
      </w:r>
      <w:r w:rsidRPr="00A120B9">
        <w:rPr>
          <w:szCs w:val="24"/>
        </w:rPr>
        <w:t>田明</w:t>
      </w:r>
      <w:r w:rsidR="007E1115" w:rsidRPr="00A120B9">
        <w:rPr>
          <w:rFonts w:hint="eastAsia"/>
          <w:szCs w:val="24"/>
        </w:rPr>
        <w:t>，</w:t>
      </w:r>
      <w:r w:rsidRPr="00A120B9">
        <w:rPr>
          <w:szCs w:val="24"/>
        </w:rPr>
        <w:t>区域建设及区域研究的新视野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科技导报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2001</w:t>
      </w:r>
      <w:r w:rsidR="007E1115" w:rsidRPr="00A120B9">
        <w:rPr>
          <w:szCs w:val="24"/>
        </w:rPr>
        <w:t>（</w:t>
      </w:r>
      <w:r w:rsidRPr="00A120B9">
        <w:rPr>
          <w:szCs w:val="24"/>
        </w:rPr>
        <w:t>1</w:t>
      </w:r>
      <w:r w:rsidR="007E1115" w:rsidRPr="00A120B9">
        <w:rPr>
          <w:szCs w:val="24"/>
        </w:rPr>
        <w:t>）</w:t>
      </w:r>
      <w:r w:rsidR="0041756C" w:rsidRPr="00A120B9">
        <w:rPr>
          <w:rFonts w:hint="eastAsia"/>
          <w:szCs w:val="24"/>
        </w:rPr>
        <w:t>：</w:t>
      </w:r>
      <w:r w:rsidR="0041756C" w:rsidRPr="00A120B9">
        <w:rPr>
          <w:rFonts w:hint="eastAsia"/>
          <w:szCs w:val="24"/>
        </w:rPr>
        <w:t>6</w:t>
      </w:r>
      <w:r w:rsidR="0041756C" w:rsidRPr="00A120B9">
        <w:rPr>
          <w:szCs w:val="24"/>
        </w:rPr>
        <w:t>1</w:t>
      </w:r>
      <w:r w:rsidR="0041756C" w:rsidRPr="00A120B9">
        <w:rPr>
          <w:rFonts w:hint="eastAsia"/>
          <w:szCs w:val="24"/>
        </w:rPr>
        <w:t>-</w:t>
      </w:r>
      <w:r w:rsidR="0041756C" w:rsidRPr="00A120B9">
        <w:rPr>
          <w:szCs w:val="24"/>
        </w:rPr>
        <w:t>64</w:t>
      </w:r>
    </w:p>
    <w:p w:rsidR="00421592" w:rsidRPr="00A120B9" w:rsidRDefault="00421592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5.</w:t>
      </w:r>
      <w:r w:rsidRPr="00A120B9">
        <w:rPr>
          <w:rFonts w:hint="eastAsia"/>
          <w:szCs w:val="24"/>
        </w:rPr>
        <w:t xml:space="preserve"> </w:t>
      </w:r>
      <w:r w:rsidRPr="00A120B9">
        <w:rPr>
          <w:szCs w:val="24"/>
        </w:rPr>
        <w:t>田明、何流</w:t>
      </w:r>
      <w:r w:rsidR="007E1115" w:rsidRPr="00A120B9">
        <w:rPr>
          <w:rFonts w:hint="eastAsia"/>
          <w:szCs w:val="24"/>
        </w:rPr>
        <w:t>，</w:t>
      </w:r>
      <w:r w:rsidRPr="00A120B9">
        <w:rPr>
          <w:szCs w:val="24"/>
        </w:rPr>
        <w:t>发达省份落后地区经济发展研究，经济地理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2000</w:t>
      </w:r>
      <w:r w:rsidR="007E1115" w:rsidRPr="00A120B9">
        <w:rPr>
          <w:szCs w:val="24"/>
        </w:rPr>
        <w:t>（增）</w:t>
      </w:r>
    </w:p>
    <w:p w:rsidR="00421592" w:rsidRPr="00A120B9" w:rsidRDefault="00421592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4.</w:t>
      </w:r>
      <w:r w:rsidRPr="00A120B9">
        <w:rPr>
          <w:rFonts w:hint="eastAsia"/>
          <w:szCs w:val="24"/>
        </w:rPr>
        <w:t xml:space="preserve"> </w:t>
      </w:r>
      <w:r w:rsidRPr="00A120B9">
        <w:rPr>
          <w:szCs w:val="24"/>
        </w:rPr>
        <w:t>田明</w:t>
      </w:r>
      <w:r w:rsidR="0041756C" w:rsidRPr="00A120B9">
        <w:rPr>
          <w:szCs w:val="24"/>
        </w:rPr>
        <w:t>、何流</w:t>
      </w:r>
      <w:r w:rsidR="007E1115" w:rsidRPr="00A120B9">
        <w:rPr>
          <w:rFonts w:hint="eastAsia"/>
          <w:szCs w:val="24"/>
        </w:rPr>
        <w:t>，</w:t>
      </w:r>
      <w:r w:rsidRPr="00A120B9">
        <w:rPr>
          <w:szCs w:val="24"/>
        </w:rPr>
        <w:t>中国城市化的发展趋势及未来模式，现代城市研究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2000</w:t>
      </w:r>
      <w:r w:rsidR="007E1115" w:rsidRPr="00A120B9">
        <w:rPr>
          <w:szCs w:val="24"/>
        </w:rPr>
        <w:t>（</w:t>
      </w:r>
      <w:r w:rsidRPr="00A120B9">
        <w:rPr>
          <w:rFonts w:hint="eastAsia"/>
          <w:szCs w:val="24"/>
        </w:rPr>
        <w:t>6</w:t>
      </w:r>
      <w:r w:rsidR="007E1115" w:rsidRPr="00A120B9">
        <w:rPr>
          <w:rFonts w:hint="eastAsia"/>
          <w:szCs w:val="24"/>
        </w:rPr>
        <w:t>）</w:t>
      </w:r>
      <w:r w:rsidR="0041756C" w:rsidRPr="00A120B9">
        <w:rPr>
          <w:rFonts w:hint="eastAsia"/>
          <w:szCs w:val="24"/>
        </w:rPr>
        <w:t>：</w:t>
      </w:r>
      <w:r w:rsidR="0041756C" w:rsidRPr="00A120B9">
        <w:rPr>
          <w:rFonts w:hint="eastAsia"/>
          <w:szCs w:val="24"/>
        </w:rPr>
        <w:t>3-</w:t>
      </w:r>
      <w:r w:rsidR="0041756C" w:rsidRPr="00A120B9">
        <w:rPr>
          <w:szCs w:val="24"/>
        </w:rPr>
        <w:t>6</w:t>
      </w:r>
    </w:p>
    <w:p w:rsidR="00421592" w:rsidRPr="00A120B9" w:rsidRDefault="00421592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3.</w:t>
      </w:r>
      <w:r w:rsidRPr="00A120B9">
        <w:rPr>
          <w:rFonts w:hint="eastAsia"/>
          <w:szCs w:val="24"/>
        </w:rPr>
        <w:t xml:space="preserve"> </w:t>
      </w:r>
      <w:r w:rsidRPr="00A120B9">
        <w:rPr>
          <w:szCs w:val="24"/>
        </w:rPr>
        <w:t>田明、张小林</w:t>
      </w:r>
      <w:r w:rsidR="00CB5498" w:rsidRPr="00A120B9">
        <w:rPr>
          <w:rFonts w:hint="eastAsia"/>
          <w:szCs w:val="24"/>
        </w:rPr>
        <w:t>、</w:t>
      </w:r>
      <w:r w:rsidR="00C94619" w:rsidRPr="00A120B9">
        <w:rPr>
          <w:rFonts w:hint="eastAsia"/>
          <w:szCs w:val="24"/>
        </w:rPr>
        <w:t>汤茂林</w:t>
      </w:r>
      <w:r w:rsidR="007E1115" w:rsidRPr="00A120B9">
        <w:rPr>
          <w:rFonts w:hint="eastAsia"/>
          <w:szCs w:val="24"/>
        </w:rPr>
        <w:t>，</w:t>
      </w:r>
      <w:r w:rsidRPr="00A120B9">
        <w:rPr>
          <w:szCs w:val="24"/>
        </w:rPr>
        <w:t>县城在乡村城市化中的优势分析，人文地理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2000</w:t>
      </w:r>
      <w:r w:rsidR="0041756C" w:rsidRPr="00A120B9">
        <w:rPr>
          <w:rFonts w:hint="eastAsia"/>
          <w:szCs w:val="24"/>
        </w:rPr>
        <w:t>，</w:t>
      </w:r>
      <w:r w:rsidR="0041756C" w:rsidRPr="00A120B9">
        <w:rPr>
          <w:rFonts w:hint="eastAsia"/>
          <w:szCs w:val="24"/>
        </w:rPr>
        <w:t>1</w:t>
      </w:r>
      <w:r w:rsidR="0041756C" w:rsidRPr="00A120B9">
        <w:rPr>
          <w:szCs w:val="24"/>
        </w:rPr>
        <w:t>5</w:t>
      </w:r>
      <w:r w:rsidR="007E1115" w:rsidRPr="00A120B9">
        <w:rPr>
          <w:szCs w:val="24"/>
        </w:rPr>
        <w:t>（</w:t>
      </w:r>
      <w:r w:rsidRPr="00A120B9">
        <w:rPr>
          <w:szCs w:val="24"/>
        </w:rPr>
        <w:t>5</w:t>
      </w:r>
      <w:r w:rsidR="007E1115" w:rsidRPr="00A120B9">
        <w:rPr>
          <w:szCs w:val="24"/>
        </w:rPr>
        <w:t>）</w:t>
      </w:r>
      <w:r w:rsidR="0041756C" w:rsidRPr="00A120B9">
        <w:rPr>
          <w:rFonts w:hint="eastAsia"/>
          <w:szCs w:val="24"/>
        </w:rPr>
        <w:t>：</w:t>
      </w:r>
      <w:r w:rsidR="0041756C" w:rsidRPr="00A120B9">
        <w:rPr>
          <w:rFonts w:hint="eastAsia"/>
          <w:szCs w:val="24"/>
        </w:rPr>
        <w:t>1</w:t>
      </w:r>
      <w:r w:rsidR="0041756C" w:rsidRPr="00A120B9">
        <w:rPr>
          <w:szCs w:val="24"/>
        </w:rPr>
        <w:t>9</w:t>
      </w:r>
      <w:r w:rsidR="0041756C" w:rsidRPr="00A120B9">
        <w:rPr>
          <w:rFonts w:hint="eastAsia"/>
          <w:szCs w:val="24"/>
        </w:rPr>
        <w:t>-</w:t>
      </w:r>
      <w:r w:rsidR="0041756C" w:rsidRPr="00A120B9">
        <w:rPr>
          <w:szCs w:val="24"/>
        </w:rPr>
        <w:t>23</w:t>
      </w:r>
    </w:p>
    <w:p w:rsidR="00421592" w:rsidRPr="00A120B9" w:rsidRDefault="00421592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2.</w:t>
      </w:r>
      <w:r w:rsidRPr="00A120B9">
        <w:rPr>
          <w:rFonts w:hint="eastAsia"/>
          <w:szCs w:val="24"/>
        </w:rPr>
        <w:t xml:space="preserve"> </w:t>
      </w:r>
      <w:r w:rsidRPr="00A120B9">
        <w:rPr>
          <w:szCs w:val="24"/>
        </w:rPr>
        <w:t>田明、张小林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我国乡村小城镇分类初探，经济地理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1999</w:t>
      </w:r>
      <w:r w:rsidR="0041756C" w:rsidRPr="00A120B9">
        <w:rPr>
          <w:rFonts w:hint="eastAsia"/>
          <w:szCs w:val="24"/>
        </w:rPr>
        <w:t>，</w:t>
      </w:r>
      <w:r w:rsidR="0041756C" w:rsidRPr="00A120B9">
        <w:rPr>
          <w:rFonts w:hint="eastAsia"/>
          <w:szCs w:val="24"/>
        </w:rPr>
        <w:t>1</w:t>
      </w:r>
      <w:r w:rsidR="0041756C" w:rsidRPr="00A120B9">
        <w:rPr>
          <w:szCs w:val="24"/>
        </w:rPr>
        <w:t>9</w:t>
      </w:r>
      <w:r w:rsidR="007E1115" w:rsidRPr="00A120B9">
        <w:rPr>
          <w:szCs w:val="24"/>
        </w:rPr>
        <w:t>（</w:t>
      </w:r>
      <w:r w:rsidRPr="00A120B9">
        <w:rPr>
          <w:szCs w:val="24"/>
        </w:rPr>
        <w:t>6</w:t>
      </w:r>
      <w:r w:rsidR="007E1115" w:rsidRPr="00A120B9">
        <w:rPr>
          <w:szCs w:val="24"/>
        </w:rPr>
        <w:t>）</w:t>
      </w:r>
      <w:r w:rsidR="0041756C" w:rsidRPr="00A120B9">
        <w:rPr>
          <w:rFonts w:hint="eastAsia"/>
          <w:szCs w:val="24"/>
        </w:rPr>
        <w:t>：</w:t>
      </w:r>
      <w:r w:rsidR="0041756C" w:rsidRPr="00A120B9">
        <w:rPr>
          <w:rFonts w:hint="eastAsia"/>
          <w:szCs w:val="24"/>
        </w:rPr>
        <w:t>9</w:t>
      </w:r>
      <w:r w:rsidR="0041756C" w:rsidRPr="00A120B9">
        <w:rPr>
          <w:szCs w:val="24"/>
        </w:rPr>
        <w:t>2</w:t>
      </w:r>
      <w:r w:rsidR="0041756C" w:rsidRPr="00A120B9">
        <w:rPr>
          <w:rFonts w:hint="eastAsia"/>
          <w:szCs w:val="24"/>
        </w:rPr>
        <w:t>-</w:t>
      </w:r>
      <w:r w:rsidR="0041756C" w:rsidRPr="00A120B9">
        <w:rPr>
          <w:szCs w:val="24"/>
        </w:rPr>
        <w:t>96</w:t>
      </w:r>
    </w:p>
    <w:p w:rsidR="00421592" w:rsidRPr="00A120B9" w:rsidRDefault="00421592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A120B9">
        <w:rPr>
          <w:szCs w:val="24"/>
        </w:rPr>
        <w:t>1.</w:t>
      </w:r>
      <w:r w:rsidRPr="00A120B9">
        <w:rPr>
          <w:rFonts w:hint="eastAsia"/>
          <w:szCs w:val="24"/>
        </w:rPr>
        <w:t xml:space="preserve"> </w:t>
      </w:r>
      <w:r w:rsidRPr="00A120B9">
        <w:rPr>
          <w:szCs w:val="24"/>
        </w:rPr>
        <w:t>常春平、田明</w:t>
      </w:r>
      <w:r w:rsidR="007E1115" w:rsidRPr="00A120B9">
        <w:rPr>
          <w:szCs w:val="24"/>
        </w:rPr>
        <w:t>，</w:t>
      </w:r>
      <w:r w:rsidRPr="00A120B9">
        <w:rPr>
          <w:szCs w:val="24"/>
        </w:rPr>
        <w:t>河北省坝上生态环境恶化分析，</w:t>
      </w:r>
      <w:r w:rsidR="007E1115" w:rsidRPr="00A120B9">
        <w:rPr>
          <w:szCs w:val="24"/>
        </w:rPr>
        <w:t>天津职业大学学报，</w:t>
      </w:r>
      <w:r w:rsidRPr="00A120B9">
        <w:rPr>
          <w:szCs w:val="24"/>
        </w:rPr>
        <w:t>1999</w:t>
      </w:r>
      <w:r w:rsidR="007E1115" w:rsidRPr="00A120B9">
        <w:rPr>
          <w:szCs w:val="24"/>
        </w:rPr>
        <w:t>（</w:t>
      </w:r>
      <w:r w:rsidRPr="00A120B9">
        <w:rPr>
          <w:szCs w:val="24"/>
        </w:rPr>
        <w:t>2</w:t>
      </w:r>
      <w:r w:rsidR="007E1115" w:rsidRPr="00A120B9">
        <w:rPr>
          <w:szCs w:val="24"/>
        </w:rPr>
        <w:t>）</w:t>
      </w:r>
    </w:p>
    <w:p w:rsidR="003A77D3" w:rsidRPr="00EE24DE" w:rsidRDefault="003A77D3" w:rsidP="00587A6D">
      <w:pPr>
        <w:spacing w:line="480" w:lineRule="auto"/>
        <w:ind w:left="211" w:right="105" w:hangingChars="100" w:hanging="211"/>
        <w:rPr>
          <w:rFonts w:ascii="Times New Roman"/>
          <w:b/>
          <w:szCs w:val="24"/>
        </w:rPr>
      </w:pPr>
      <w:r w:rsidRPr="00EE24DE">
        <w:rPr>
          <w:rFonts w:ascii="Times New Roman" w:hint="eastAsia"/>
          <w:b/>
          <w:szCs w:val="24"/>
        </w:rPr>
        <w:t>报刊文章</w:t>
      </w:r>
    </w:p>
    <w:p w:rsidR="000A06A4" w:rsidRPr="00C24D55" w:rsidRDefault="000A06A4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t>1</w:t>
      </w:r>
      <w:r w:rsidR="00BE782E">
        <w:rPr>
          <w:szCs w:val="24"/>
        </w:rPr>
        <w:t>6</w:t>
      </w:r>
      <w:r w:rsidRPr="00C24D55">
        <w:rPr>
          <w:szCs w:val="24"/>
        </w:rPr>
        <w:t>.</w:t>
      </w:r>
      <w:r w:rsidRPr="00C24D55">
        <w:rPr>
          <w:rFonts w:hint="eastAsia"/>
          <w:szCs w:val="24"/>
        </w:rPr>
        <w:t>田明，解决留守儿童问题需要全面的解决方案，</w:t>
      </w:r>
      <w:r w:rsidRPr="00C24D55">
        <w:rPr>
          <w:rFonts w:hint="eastAsia"/>
          <w:szCs w:val="24"/>
        </w:rPr>
        <w:t>2</w:t>
      </w:r>
      <w:r w:rsidRPr="00C24D55">
        <w:rPr>
          <w:szCs w:val="24"/>
        </w:rPr>
        <w:t>1</w:t>
      </w:r>
      <w:r w:rsidRPr="00C24D55">
        <w:rPr>
          <w:rFonts w:hint="eastAsia"/>
          <w:szCs w:val="24"/>
        </w:rPr>
        <w:t>世纪经济报道，</w:t>
      </w:r>
      <w:r w:rsidRPr="00C24D55">
        <w:rPr>
          <w:rFonts w:hint="eastAsia"/>
          <w:szCs w:val="24"/>
        </w:rPr>
        <w:t>2</w:t>
      </w:r>
      <w:r w:rsidRPr="00C24D55">
        <w:rPr>
          <w:szCs w:val="24"/>
        </w:rPr>
        <w:t>021</w:t>
      </w:r>
      <w:r w:rsidRPr="00C24D55">
        <w:rPr>
          <w:rFonts w:hint="eastAsia"/>
          <w:szCs w:val="24"/>
        </w:rPr>
        <w:t>年</w:t>
      </w:r>
      <w:r w:rsidRPr="00C24D55">
        <w:rPr>
          <w:rFonts w:hint="eastAsia"/>
          <w:szCs w:val="24"/>
        </w:rPr>
        <w:t>3</w:t>
      </w:r>
      <w:r w:rsidRPr="00C24D55">
        <w:rPr>
          <w:rFonts w:hint="eastAsia"/>
          <w:szCs w:val="24"/>
        </w:rPr>
        <w:t>月</w:t>
      </w:r>
      <w:r w:rsidRPr="00C24D55">
        <w:rPr>
          <w:rFonts w:hint="eastAsia"/>
          <w:szCs w:val="24"/>
        </w:rPr>
        <w:t>8</w:t>
      </w:r>
      <w:r w:rsidRPr="00C24D55">
        <w:rPr>
          <w:rFonts w:hint="eastAsia"/>
          <w:szCs w:val="24"/>
        </w:rPr>
        <w:t>日</w:t>
      </w:r>
    </w:p>
    <w:p w:rsidR="007F26FF" w:rsidRPr="00C24D55" w:rsidRDefault="007F26FF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t>1</w:t>
      </w:r>
      <w:r w:rsidR="00BE782E">
        <w:rPr>
          <w:szCs w:val="24"/>
        </w:rPr>
        <w:t>5</w:t>
      </w:r>
      <w:r w:rsidRPr="00C24D55">
        <w:rPr>
          <w:szCs w:val="24"/>
        </w:rPr>
        <w:t>.</w:t>
      </w:r>
      <w:r w:rsidRPr="00C24D55">
        <w:rPr>
          <w:rFonts w:hint="eastAsia"/>
          <w:szCs w:val="24"/>
        </w:rPr>
        <w:t>田明，《</w:t>
      </w:r>
      <w:r w:rsidR="004D7283" w:rsidRPr="00C24D55">
        <w:rPr>
          <w:rFonts w:hint="eastAsia"/>
          <w:szCs w:val="24"/>
        </w:rPr>
        <w:t>坚定不移地推进以人为核心的新型城镇化</w:t>
      </w:r>
      <w:r w:rsidRPr="00C24D55">
        <w:rPr>
          <w:rFonts w:hint="eastAsia"/>
          <w:szCs w:val="24"/>
        </w:rPr>
        <w:t>》</w:t>
      </w:r>
      <w:r w:rsidR="004D7283" w:rsidRPr="00C24D55">
        <w:rPr>
          <w:rFonts w:hint="eastAsia"/>
          <w:szCs w:val="24"/>
        </w:rPr>
        <w:t>，光明网理论频道，</w:t>
      </w:r>
      <w:r w:rsidR="004D7283" w:rsidRPr="00C24D55">
        <w:rPr>
          <w:rFonts w:hint="eastAsia"/>
          <w:szCs w:val="24"/>
        </w:rPr>
        <w:t>2</w:t>
      </w:r>
      <w:r w:rsidR="004D7283" w:rsidRPr="00C24D55">
        <w:rPr>
          <w:szCs w:val="24"/>
        </w:rPr>
        <w:t>020</w:t>
      </w:r>
      <w:r w:rsidR="004D7283" w:rsidRPr="00C24D55">
        <w:rPr>
          <w:rFonts w:hint="eastAsia"/>
          <w:szCs w:val="24"/>
        </w:rPr>
        <w:t>年</w:t>
      </w:r>
      <w:r w:rsidR="004D7283" w:rsidRPr="00C24D55">
        <w:rPr>
          <w:rFonts w:hint="eastAsia"/>
          <w:szCs w:val="24"/>
        </w:rPr>
        <w:t>1</w:t>
      </w:r>
      <w:r w:rsidR="004D7283" w:rsidRPr="00C24D55">
        <w:rPr>
          <w:szCs w:val="24"/>
        </w:rPr>
        <w:t>2</w:t>
      </w:r>
      <w:r w:rsidR="004D7283" w:rsidRPr="00C24D55">
        <w:rPr>
          <w:rFonts w:hint="eastAsia"/>
          <w:szCs w:val="24"/>
        </w:rPr>
        <w:t>月</w:t>
      </w:r>
      <w:r w:rsidR="004D7283" w:rsidRPr="00C24D55">
        <w:rPr>
          <w:rFonts w:hint="eastAsia"/>
          <w:szCs w:val="24"/>
        </w:rPr>
        <w:t>2</w:t>
      </w:r>
      <w:r w:rsidR="004D7283" w:rsidRPr="00C24D55">
        <w:rPr>
          <w:szCs w:val="24"/>
        </w:rPr>
        <w:t>8</w:t>
      </w:r>
      <w:r w:rsidR="004D7283" w:rsidRPr="00C24D55">
        <w:rPr>
          <w:rFonts w:hint="eastAsia"/>
          <w:szCs w:val="24"/>
        </w:rPr>
        <w:t>日。</w:t>
      </w:r>
    </w:p>
    <w:p w:rsidR="00483C5B" w:rsidRPr="00C24D55" w:rsidRDefault="00483C5B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t>1</w:t>
      </w:r>
      <w:r w:rsidR="00BE782E">
        <w:rPr>
          <w:szCs w:val="24"/>
        </w:rPr>
        <w:t>4</w:t>
      </w:r>
      <w:r w:rsidRPr="00C24D55">
        <w:rPr>
          <w:szCs w:val="24"/>
        </w:rPr>
        <w:t>.</w:t>
      </w:r>
      <w:r w:rsidRPr="00C24D55">
        <w:rPr>
          <w:rFonts w:hint="eastAsia"/>
          <w:szCs w:val="24"/>
        </w:rPr>
        <w:t>田明，《苏州户籍新政，难得的是“人本精神”而非“抢人”》，《新京报》，</w:t>
      </w:r>
      <w:r w:rsidRPr="00C24D55">
        <w:rPr>
          <w:rFonts w:hint="eastAsia"/>
          <w:szCs w:val="24"/>
        </w:rPr>
        <w:t>2</w:t>
      </w:r>
      <w:r w:rsidRPr="00C24D55">
        <w:rPr>
          <w:szCs w:val="24"/>
        </w:rPr>
        <w:t>020</w:t>
      </w:r>
      <w:r w:rsidRPr="00C24D55">
        <w:rPr>
          <w:rFonts w:hint="eastAsia"/>
          <w:szCs w:val="24"/>
        </w:rPr>
        <w:t>年</w:t>
      </w:r>
      <w:r w:rsidRPr="00C24D55">
        <w:rPr>
          <w:rFonts w:hint="eastAsia"/>
          <w:szCs w:val="24"/>
        </w:rPr>
        <w:t>1</w:t>
      </w:r>
      <w:r w:rsidRPr="00C24D55">
        <w:rPr>
          <w:szCs w:val="24"/>
        </w:rPr>
        <w:t>2</w:t>
      </w:r>
      <w:r w:rsidRPr="00C24D55">
        <w:rPr>
          <w:rFonts w:hint="eastAsia"/>
          <w:szCs w:val="24"/>
        </w:rPr>
        <w:t>月</w:t>
      </w:r>
      <w:r w:rsidRPr="00C24D55">
        <w:rPr>
          <w:rFonts w:hint="eastAsia"/>
          <w:szCs w:val="24"/>
        </w:rPr>
        <w:t>2</w:t>
      </w:r>
      <w:r w:rsidRPr="00C24D55">
        <w:rPr>
          <w:szCs w:val="24"/>
        </w:rPr>
        <w:t>4</w:t>
      </w:r>
      <w:r w:rsidRPr="00C24D55">
        <w:rPr>
          <w:rFonts w:hint="eastAsia"/>
          <w:szCs w:val="24"/>
        </w:rPr>
        <w:t>日。</w:t>
      </w:r>
      <w:r w:rsidR="00102D4A" w:rsidRPr="00C24D55">
        <w:rPr>
          <w:rFonts w:hint="eastAsia"/>
          <w:szCs w:val="24"/>
        </w:rPr>
        <w:t>中国新闻网转载。</w:t>
      </w:r>
    </w:p>
    <w:p w:rsidR="007A3812" w:rsidRPr="00C24D55" w:rsidRDefault="007A3812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t>1</w:t>
      </w:r>
      <w:r w:rsidR="00BE782E">
        <w:rPr>
          <w:szCs w:val="24"/>
        </w:rPr>
        <w:t>3</w:t>
      </w:r>
      <w:r w:rsidRPr="00C24D55">
        <w:rPr>
          <w:szCs w:val="24"/>
        </w:rPr>
        <w:t>.</w:t>
      </w:r>
      <w:r w:rsidRPr="00C24D55">
        <w:rPr>
          <w:rFonts w:hint="eastAsia"/>
          <w:szCs w:val="24"/>
        </w:rPr>
        <w:t>田明，《</w:t>
      </w:r>
      <w:r w:rsidRPr="00C24D55">
        <w:rPr>
          <w:rFonts w:hint="eastAsia"/>
          <w:szCs w:val="24"/>
        </w:rPr>
        <w:t>7</w:t>
      </w:r>
      <w:r w:rsidRPr="00C24D55">
        <w:rPr>
          <w:szCs w:val="24"/>
        </w:rPr>
        <w:t>0</w:t>
      </w:r>
      <w:r w:rsidRPr="00C24D55">
        <w:rPr>
          <w:rFonts w:hint="eastAsia"/>
          <w:szCs w:val="24"/>
        </w:rPr>
        <w:t>年，中国城乡关系从二元分割到融合发展》，《新京报》，</w:t>
      </w:r>
      <w:r w:rsidRPr="00C24D55">
        <w:rPr>
          <w:rFonts w:hint="eastAsia"/>
          <w:szCs w:val="24"/>
        </w:rPr>
        <w:t>2</w:t>
      </w:r>
      <w:r w:rsidRPr="00C24D55">
        <w:rPr>
          <w:szCs w:val="24"/>
        </w:rPr>
        <w:t>019</w:t>
      </w:r>
      <w:r w:rsidRPr="00C24D55">
        <w:rPr>
          <w:rFonts w:hint="eastAsia"/>
          <w:szCs w:val="24"/>
        </w:rPr>
        <w:t>年</w:t>
      </w:r>
      <w:r w:rsidRPr="00C24D55">
        <w:rPr>
          <w:rFonts w:hint="eastAsia"/>
          <w:szCs w:val="24"/>
        </w:rPr>
        <w:t>8</w:t>
      </w:r>
      <w:r w:rsidRPr="00C24D55">
        <w:rPr>
          <w:rFonts w:hint="eastAsia"/>
          <w:szCs w:val="24"/>
        </w:rPr>
        <w:t>月</w:t>
      </w:r>
      <w:r w:rsidRPr="00C24D55">
        <w:rPr>
          <w:rFonts w:hint="eastAsia"/>
          <w:szCs w:val="24"/>
        </w:rPr>
        <w:t>5</w:t>
      </w:r>
      <w:r w:rsidRPr="00C24D55">
        <w:rPr>
          <w:rFonts w:hint="eastAsia"/>
          <w:szCs w:val="24"/>
        </w:rPr>
        <w:t>日。</w:t>
      </w:r>
    </w:p>
    <w:p w:rsidR="000408CD" w:rsidRPr="00C24D55" w:rsidRDefault="00C90D81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t>1</w:t>
      </w:r>
      <w:r w:rsidR="00BE782E">
        <w:rPr>
          <w:szCs w:val="24"/>
        </w:rPr>
        <w:t>2</w:t>
      </w:r>
      <w:r w:rsidRPr="00C24D55">
        <w:rPr>
          <w:szCs w:val="24"/>
        </w:rPr>
        <w:t>.</w:t>
      </w:r>
      <w:r w:rsidRPr="00C24D55">
        <w:rPr>
          <w:szCs w:val="24"/>
        </w:rPr>
        <w:t>田明</w:t>
      </w:r>
      <w:r w:rsidRPr="00C24D55">
        <w:rPr>
          <w:rFonts w:hint="eastAsia"/>
          <w:szCs w:val="24"/>
        </w:rPr>
        <w:t>，《建设“雄安”乃点睛之笔》，《中国科学报》，</w:t>
      </w:r>
      <w:r w:rsidRPr="00C24D55">
        <w:rPr>
          <w:rFonts w:hint="eastAsia"/>
          <w:szCs w:val="24"/>
        </w:rPr>
        <w:t>2017</w:t>
      </w:r>
      <w:r w:rsidRPr="00C24D55">
        <w:rPr>
          <w:rFonts w:hint="eastAsia"/>
          <w:szCs w:val="24"/>
        </w:rPr>
        <w:t>年</w:t>
      </w:r>
      <w:r w:rsidRPr="00C24D55">
        <w:rPr>
          <w:rFonts w:hint="eastAsia"/>
          <w:szCs w:val="24"/>
        </w:rPr>
        <w:t>4</w:t>
      </w:r>
      <w:r w:rsidRPr="00C24D55">
        <w:rPr>
          <w:rFonts w:hint="eastAsia"/>
          <w:szCs w:val="24"/>
        </w:rPr>
        <w:t>月</w:t>
      </w:r>
      <w:r w:rsidRPr="00C24D55">
        <w:rPr>
          <w:rFonts w:hint="eastAsia"/>
          <w:szCs w:val="24"/>
        </w:rPr>
        <w:t>10</w:t>
      </w:r>
      <w:r w:rsidRPr="00C24D55">
        <w:rPr>
          <w:rFonts w:hint="eastAsia"/>
          <w:szCs w:val="24"/>
        </w:rPr>
        <w:t>日。求是网转载</w:t>
      </w:r>
      <w:r w:rsidR="0005280D" w:rsidRPr="00C24D55">
        <w:rPr>
          <w:rFonts w:hint="eastAsia"/>
          <w:szCs w:val="24"/>
        </w:rPr>
        <w:t>，《人民周刊》</w:t>
      </w:r>
      <w:r w:rsidR="0005280D" w:rsidRPr="00C24D55">
        <w:rPr>
          <w:rFonts w:hint="eastAsia"/>
          <w:szCs w:val="24"/>
        </w:rPr>
        <w:t>2</w:t>
      </w:r>
      <w:r w:rsidR="0005280D" w:rsidRPr="00C24D55">
        <w:rPr>
          <w:szCs w:val="24"/>
        </w:rPr>
        <w:t>017</w:t>
      </w:r>
      <w:r w:rsidR="0005280D" w:rsidRPr="00C24D55">
        <w:rPr>
          <w:rFonts w:hint="eastAsia"/>
          <w:szCs w:val="24"/>
        </w:rPr>
        <w:t>年第</w:t>
      </w:r>
      <w:r w:rsidR="0005280D" w:rsidRPr="00C24D55">
        <w:rPr>
          <w:rFonts w:hint="eastAsia"/>
          <w:szCs w:val="24"/>
        </w:rPr>
        <w:t>1</w:t>
      </w:r>
      <w:r w:rsidR="0005280D" w:rsidRPr="00C24D55">
        <w:rPr>
          <w:szCs w:val="24"/>
        </w:rPr>
        <w:t>1</w:t>
      </w:r>
      <w:r w:rsidR="0005280D" w:rsidRPr="00C24D55">
        <w:rPr>
          <w:rFonts w:hint="eastAsia"/>
          <w:szCs w:val="24"/>
        </w:rPr>
        <w:t>期以《如何打造雄安新区》为题转载本文主要部分</w:t>
      </w:r>
      <w:r w:rsidRPr="00C24D55">
        <w:rPr>
          <w:rFonts w:hint="eastAsia"/>
          <w:szCs w:val="24"/>
        </w:rPr>
        <w:t>。</w:t>
      </w:r>
    </w:p>
    <w:p w:rsidR="000408CD" w:rsidRPr="00C24D55" w:rsidRDefault="0066133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t>1</w:t>
      </w:r>
      <w:r w:rsidR="00BE782E">
        <w:rPr>
          <w:szCs w:val="24"/>
        </w:rPr>
        <w:t>1</w:t>
      </w:r>
      <w:r w:rsidR="000408CD" w:rsidRPr="00C24D55">
        <w:rPr>
          <w:rFonts w:hint="eastAsia"/>
          <w:szCs w:val="24"/>
        </w:rPr>
        <w:t>.</w:t>
      </w:r>
      <w:r w:rsidR="000408CD" w:rsidRPr="00C24D55">
        <w:rPr>
          <w:rFonts w:hint="eastAsia"/>
          <w:szCs w:val="24"/>
        </w:rPr>
        <w:t>田明，《</w:t>
      </w:r>
      <w:r w:rsidR="000408CD" w:rsidRPr="00C24D55">
        <w:rPr>
          <w:szCs w:val="24"/>
        </w:rPr>
        <w:t>明确责任主体</w:t>
      </w:r>
      <w:r w:rsidR="000408CD" w:rsidRPr="00C24D55">
        <w:rPr>
          <w:szCs w:val="24"/>
        </w:rPr>
        <w:t xml:space="preserve"> </w:t>
      </w:r>
      <w:r w:rsidR="000408CD" w:rsidRPr="00C24D55">
        <w:rPr>
          <w:szCs w:val="24"/>
        </w:rPr>
        <w:t>确保转移人口权益</w:t>
      </w:r>
      <w:r w:rsidR="000408CD" w:rsidRPr="00C24D55">
        <w:rPr>
          <w:rFonts w:hint="eastAsia"/>
          <w:szCs w:val="24"/>
        </w:rPr>
        <w:t>》，《中国改革报》，</w:t>
      </w:r>
      <w:r w:rsidR="000408CD" w:rsidRPr="00C24D55">
        <w:rPr>
          <w:rFonts w:hint="eastAsia"/>
          <w:szCs w:val="24"/>
        </w:rPr>
        <w:t>2016</w:t>
      </w:r>
      <w:r w:rsidR="000408CD" w:rsidRPr="00C24D55">
        <w:rPr>
          <w:rFonts w:hint="eastAsia"/>
          <w:szCs w:val="24"/>
        </w:rPr>
        <w:t>年</w:t>
      </w:r>
      <w:r w:rsidR="000408CD" w:rsidRPr="00C24D55">
        <w:rPr>
          <w:rFonts w:hint="eastAsia"/>
          <w:szCs w:val="24"/>
        </w:rPr>
        <w:t>10</w:t>
      </w:r>
      <w:r w:rsidR="000408CD" w:rsidRPr="00C24D55">
        <w:rPr>
          <w:rFonts w:hint="eastAsia"/>
          <w:szCs w:val="24"/>
        </w:rPr>
        <w:t>月</w:t>
      </w:r>
      <w:r w:rsidR="000408CD" w:rsidRPr="00C24D55">
        <w:rPr>
          <w:rFonts w:hint="eastAsia"/>
          <w:szCs w:val="24"/>
        </w:rPr>
        <w:t>24</w:t>
      </w:r>
      <w:r w:rsidR="000408CD" w:rsidRPr="00C24D55">
        <w:rPr>
          <w:rFonts w:hint="eastAsia"/>
          <w:szCs w:val="24"/>
        </w:rPr>
        <w:t>日</w:t>
      </w:r>
    </w:p>
    <w:p w:rsidR="000408CD" w:rsidRPr="00C24D55" w:rsidRDefault="00BE782E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>
        <w:rPr>
          <w:szCs w:val="24"/>
        </w:rPr>
        <w:t>10</w:t>
      </w:r>
      <w:r w:rsidR="000408CD" w:rsidRPr="00C24D55">
        <w:rPr>
          <w:rFonts w:hint="eastAsia"/>
          <w:szCs w:val="24"/>
        </w:rPr>
        <w:t>.</w:t>
      </w:r>
      <w:r w:rsidR="000408CD" w:rsidRPr="00C24D55">
        <w:rPr>
          <w:rFonts w:hint="eastAsia"/>
          <w:szCs w:val="24"/>
        </w:rPr>
        <w:t>田明，《</w:t>
      </w:r>
      <w:r w:rsidR="000408CD" w:rsidRPr="00C24D55">
        <w:rPr>
          <w:szCs w:val="24"/>
        </w:rPr>
        <w:t>新型城镇化装上</w:t>
      </w:r>
      <w:r w:rsidR="000408CD" w:rsidRPr="00C24D55">
        <w:rPr>
          <w:szCs w:val="24"/>
        </w:rPr>
        <w:t>“</w:t>
      </w:r>
      <w:r w:rsidR="000408CD" w:rsidRPr="00C24D55">
        <w:rPr>
          <w:szCs w:val="24"/>
        </w:rPr>
        <w:t>政策推进器</w:t>
      </w:r>
      <w:r w:rsidR="000408CD" w:rsidRPr="00C24D55">
        <w:rPr>
          <w:szCs w:val="24"/>
        </w:rPr>
        <w:t>”</w:t>
      </w:r>
      <w:r w:rsidR="000408CD" w:rsidRPr="00C24D55">
        <w:rPr>
          <w:rFonts w:hint="eastAsia"/>
          <w:szCs w:val="24"/>
        </w:rPr>
        <w:t>》，《中国经济导报》，</w:t>
      </w:r>
      <w:r w:rsidR="000408CD" w:rsidRPr="00C24D55">
        <w:rPr>
          <w:rFonts w:hint="eastAsia"/>
          <w:szCs w:val="24"/>
        </w:rPr>
        <w:t>2016</w:t>
      </w:r>
      <w:r w:rsidR="000408CD" w:rsidRPr="00C24D55">
        <w:rPr>
          <w:rFonts w:hint="eastAsia"/>
          <w:szCs w:val="24"/>
        </w:rPr>
        <w:t>年</w:t>
      </w:r>
      <w:r w:rsidR="000408CD" w:rsidRPr="00C24D55">
        <w:rPr>
          <w:rFonts w:hint="eastAsia"/>
          <w:szCs w:val="24"/>
        </w:rPr>
        <w:t>10</w:t>
      </w:r>
      <w:r w:rsidR="000408CD" w:rsidRPr="00C24D55">
        <w:rPr>
          <w:rFonts w:hint="eastAsia"/>
          <w:szCs w:val="24"/>
        </w:rPr>
        <w:t>月</w:t>
      </w:r>
      <w:r w:rsidR="000408CD" w:rsidRPr="00C24D55">
        <w:rPr>
          <w:rFonts w:hint="eastAsia"/>
          <w:szCs w:val="24"/>
        </w:rPr>
        <w:t>26</w:t>
      </w:r>
      <w:r w:rsidR="000408CD" w:rsidRPr="00C24D55">
        <w:rPr>
          <w:rFonts w:hint="eastAsia"/>
          <w:szCs w:val="24"/>
        </w:rPr>
        <w:t>日</w:t>
      </w:r>
    </w:p>
    <w:p w:rsidR="003A77D3" w:rsidRPr="00C24D55" w:rsidRDefault="00BE782E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>
        <w:rPr>
          <w:szCs w:val="24"/>
        </w:rPr>
        <w:t>9</w:t>
      </w:r>
      <w:r w:rsidR="003A77D3" w:rsidRPr="00C24D55">
        <w:rPr>
          <w:szCs w:val="24"/>
        </w:rPr>
        <w:t>.</w:t>
      </w:r>
      <w:r w:rsidR="003A77D3" w:rsidRPr="00C24D55">
        <w:rPr>
          <w:szCs w:val="24"/>
        </w:rPr>
        <w:t>田明</w:t>
      </w:r>
      <w:r w:rsidR="003A77D3" w:rsidRPr="00C24D55">
        <w:rPr>
          <w:rFonts w:hint="eastAsia"/>
          <w:szCs w:val="24"/>
        </w:rPr>
        <w:t>：</w:t>
      </w:r>
      <w:r w:rsidR="003A77D3" w:rsidRPr="00C24D55">
        <w:rPr>
          <w:szCs w:val="24"/>
        </w:rPr>
        <w:t>《</w:t>
      </w:r>
      <w:r w:rsidR="003A77D3" w:rsidRPr="00C24D55">
        <w:rPr>
          <w:rFonts w:hint="eastAsia"/>
          <w:szCs w:val="24"/>
        </w:rPr>
        <w:t>以一体化促农业转移人口市民化</w:t>
      </w:r>
      <w:r w:rsidR="003A77D3" w:rsidRPr="00C24D55">
        <w:rPr>
          <w:szCs w:val="24"/>
        </w:rPr>
        <w:t>》</w:t>
      </w:r>
      <w:r w:rsidR="003A77D3" w:rsidRPr="00C24D55">
        <w:rPr>
          <w:rFonts w:hint="eastAsia"/>
          <w:szCs w:val="24"/>
        </w:rPr>
        <w:t>，</w:t>
      </w:r>
      <w:r w:rsidR="003A77D3" w:rsidRPr="00C24D55">
        <w:rPr>
          <w:szCs w:val="24"/>
        </w:rPr>
        <w:t>《</w:t>
      </w:r>
      <w:r w:rsidR="003A77D3" w:rsidRPr="00C24D55">
        <w:rPr>
          <w:rFonts w:hint="eastAsia"/>
          <w:szCs w:val="24"/>
        </w:rPr>
        <w:t>学习时报</w:t>
      </w:r>
      <w:r w:rsidR="003A77D3" w:rsidRPr="00C24D55">
        <w:rPr>
          <w:szCs w:val="24"/>
        </w:rPr>
        <w:t>》</w:t>
      </w:r>
      <w:r w:rsidR="003A77D3" w:rsidRPr="00C24D55">
        <w:rPr>
          <w:rFonts w:hint="eastAsia"/>
          <w:szCs w:val="24"/>
        </w:rPr>
        <w:t>2016</w:t>
      </w:r>
      <w:r w:rsidR="003A77D3" w:rsidRPr="00C24D55">
        <w:rPr>
          <w:rFonts w:hint="eastAsia"/>
          <w:szCs w:val="24"/>
        </w:rPr>
        <w:t>年</w:t>
      </w:r>
      <w:r w:rsidR="003A77D3" w:rsidRPr="00C24D55">
        <w:rPr>
          <w:rFonts w:hint="eastAsia"/>
          <w:szCs w:val="24"/>
        </w:rPr>
        <w:t>3</w:t>
      </w:r>
      <w:r w:rsidR="003A77D3" w:rsidRPr="00C24D55">
        <w:rPr>
          <w:rFonts w:hint="eastAsia"/>
          <w:szCs w:val="24"/>
        </w:rPr>
        <w:t>月</w:t>
      </w:r>
      <w:r w:rsidR="003A77D3" w:rsidRPr="00C24D55">
        <w:rPr>
          <w:rFonts w:hint="eastAsia"/>
          <w:szCs w:val="24"/>
        </w:rPr>
        <w:t>28</w:t>
      </w:r>
      <w:r w:rsidR="003A77D3" w:rsidRPr="00C24D55">
        <w:rPr>
          <w:rFonts w:hint="eastAsia"/>
          <w:szCs w:val="24"/>
        </w:rPr>
        <w:t>日。</w:t>
      </w:r>
      <w:r w:rsidR="003A77D3" w:rsidRPr="00C24D55">
        <w:rPr>
          <w:szCs w:val="24"/>
        </w:rPr>
        <w:t>人民网</w:t>
      </w:r>
      <w:r w:rsidR="003A77D3" w:rsidRPr="00C24D55">
        <w:rPr>
          <w:rFonts w:hint="eastAsia"/>
          <w:szCs w:val="24"/>
        </w:rPr>
        <w:t>转载。</w:t>
      </w:r>
    </w:p>
    <w:p w:rsidR="003A77D3" w:rsidRPr="00C24D55" w:rsidRDefault="00BE782E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>
        <w:rPr>
          <w:szCs w:val="24"/>
        </w:rPr>
        <w:t>8</w:t>
      </w:r>
      <w:r w:rsidR="003A77D3" w:rsidRPr="00C24D55">
        <w:rPr>
          <w:rFonts w:hint="eastAsia"/>
          <w:szCs w:val="24"/>
        </w:rPr>
        <w:t>.</w:t>
      </w:r>
      <w:r w:rsidR="003A77D3" w:rsidRPr="00C24D55">
        <w:rPr>
          <w:rFonts w:hint="eastAsia"/>
          <w:szCs w:val="24"/>
        </w:rPr>
        <w:t>田明</w:t>
      </w:r>
      <w:r w:rsidR="003A77D3" w:rsidRPr="00C24D55">
        <w:rPr>
          <w:rFonts w:hint="eastAsia"/>
          <w:szCs w:val="24"/>
        </w:rPr>
        <w:t>,</w:t>
      </w:r>
      <w:r w:rsidR="003A77D3" w:rsidRPr="00C24D55">
        <w:rPr>
          <w:rFonts w:hint="eastAsia"/>
          <w:szCs w:val="24"/>
        </w:rPr>
        <w:t>陈荣伟：《山区县市如何走新型城镇化道路—来自湖南资兴的经验与启示》，《学习时报》</w:t>
      </w:r>
      <w:r w:rsidR="003A77D3" w:rsidRPr="00C24D55">
        <w:rPr>
          <w:rFonts w:hint="eastAsia"/>
          <w:szCs w:val="24"/>
        </w:rPr>
        <w:t>2014</w:t>
      </w:r>
      <w:r w:rsidR="003A77D3" w:rsidRPr="00C24D55">
        <w:rPr>
          <w:rFonts w:hint="eastAsia"/>
          <w:szCs w:val="24"/>
        </w:rPr>
        <w:t>年</w:t>
      </w:r>
      <w:r w:rsidR="003A77D3" w:rsidRPr="00C24D55">
        <w:rPr>
          <w:rFonts w:hint="eastAsia"/>
          <w:szCs w:val="24"/>
        </w:rPr>
        <w:t>9</w:t>
      </w:r>
      <w:r w:rsidR="003A77D3" w:rsidRPr="00C24D55">
        <w:rPr>
          <w:rFonts w:hint="eastAsia"/>
          <w:szCs w:val="24"/>
        </w:rPr>
        <w:t>月</w:t>
      </w:r>
      <w:r w:rsidR="003A77D3" w:rsidRPr="00C24D55">
        <w:rPr>
          <w:rFonts w:hint="eastAsia"/>
          <w:szCs w:val="24"/>
        </w:rPr>
        <w:t>29</w:t>
      </w:r>
      <w:r w:rsidR="003A77D3" w:rsidRPr="00C24D55">
        <w:rPr>
          <w:rFonts w:hint="eastAsia"/>
          <w:szCs w:val="24"/>
        </w:rPr>
        <w:t>日</w:t>
      </w:r>
      <w:r w:rsidR="003A77D3" w:rsidRPr="00C24D55">
        <w:rPr>
          <w:szCs w:val="24"/>
        </w:rPr>
        <w:t>A10</w:t>
      </w:r>
      <w:r w:rsidR="003A77D3" w:rsidRPr="00C24D55">
        <w:rPr>
          <w:szCs w:val="24"/>
        </w:rPr>
        <w:t>版</w:t>
      </w:r>
      <w:r w:rsidR="003A77D3" w:rsidRPr="00C24D55">
        <w:rPr>
          <w:rFonts w:hint="eastAsia"/>
          <w:szCs w:val="24"/>
        </w:rPr>
        <w:t>：</w:t>
      </w:r>
      <w:r w:rsidR="003A77D3" w:rsidRPr="00C24D55">
        <w:rPr>
          <w:szCs w:val="24"/>
        </w:rPr>
        <w:t>http://www.studytimes.cn/shtml/xxsb/20140929/6702.shtml</w:t>
      </w:r>
    </w:p>
    <w:p w:rsidR="003A77D3" w:rsidRPr="00C24D55" w:rsidRDefault="00BE782E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>
        <w:rPr>
          <w:szCs w:val="24"/>
        </w:rPr>
        <w:t>7</w:t>
      </w:r>
      <w:r w:rsidR="003A77D3" w:rsidRPr="00C24D55">
        <w:rPr>
          <w:rFonts w:hint="eastAsia"/>
          <w:szCs w:val="24"/>
        </w:rPr>
        <w:t>.</w:t>
      </w:r>
      <w:r w:rsidR="003A77D3" w:rsidRPr="00C24D55">
        <w:rPr>
          <w:rFonts w:hint="eastAsia"/>
          <w:szCs w:val="24"/>
        </w:rPr>
        <w:t>田明：《城镇化对于中国的意义及存在的问题》，《学习时报》，</w:t>
      </w:r>
      <w:r w:rsidR="003A77D3" w:rsidRPr="00C24D55">
        <w:rPr>
          <w:szCs w:val="24"/>
        </w:rPr>
        <w:t>2014</w:t>
      </w:r>
      <w:r w:rsidR="003A77D3" w:rsidRPr="00C24D55">
        <w:rPr>
          <w:szCs w:val="24"/>
        </w:rPr>
        <w:t>年</w:t>
      </w:r>
      <w:r w:rsidR="003A77D3" w:rsidRPr="00C24D55">
        <w:rPr>
          <w:szCs w:val="24"/>
        </w:rPr>
        <w:t>08</w:t>
      </w:r>
      <w:r w:rsidR="003A77D3" w:rsidRPr="00C24D55">
        <w:rPr>
          <w:szCs w:val="24"/>
        </w:rPr>
        <w:t>月</w:t>
      </w:r>
      <w:r w:rsidR="003A77D3" w:rsidRPr="00C24D55">
        <w:rPr>
          <w:szCs w:val="24"/>
        </w:rPr>
        <w:t>04</w:t>
      </w:r>
      <w:r w:rsidR="003A77D3" w:rsidRPr="00C24D55">
        <w:rPr>
          <w:szCs w:val="24"/>
        </w:rPr>
        <w:t>日</w:t>
      </w:r>
      <w:r w:rsidR="003A77D3" w:rsidRPr="00C24D55">
        <w:rPr>
          <w:szCs w:val="24"/>
        </w:rPr>
        <w:t xml:space="preserve"> </w:t>
      </w:r>
      <w:r w:rsidR="003A77D3" w:rsidRPr="00C24D55">
        <w:rPr>
          <w:szCs w:val="24"/>
        </w:rPr>
        <w:t>第</w:t>
      </w:r>
      <w:r w:rsidR="003A77D3" w:rsidRPr="00C24D55">
        <w:rPr>
          <w:szCs w:val="24"/>
        </w:rPr>
        <w:t>A10</w:t>
      </w:r>
      <w:r w:rsidR="003A77D3" w:rsidRPr="00C24D55">
        <w:rPr>
          <w:szCs w:val="24"/>
        </w:rPr>
        <w:lastRenderedPageBreak/>
        <w:t>版：观察思考</w:t>
      </w:r>
      <w:r w:rsidR="003A77D3" w:rsidRPr="00C24D55">
        <w:rPr>
          <w:rFonts w:hint="eastAsia"/>
          <w:szCs w:val="24"/>
        </w:rPr>
        <w:t>，</w:t>
      </w:r>
      <w:hyperlink r:id="rId16" w:history="1">
        <w:r w:rsidR="00B35043" w:rsidRPr="00C24D55">
          <w:t>http://www.studytimes.cn/Shtml/xxsb/20140804/5950.shtml</w:t>
        </w:r>
      </w:hyperlink>
      <w:r w:rsidR="00B35043" w:rsidRPr="00C24D55">
        <w:rPr>
          <w:rFonts w:hint="eastAsia"/>
          <w:szCs w:val="24"/>
        </w:rPr>
        <w:t>；本文被被人民网理论版转载</w:t>
      </w:r>
      <w:hyperlink r:id="rId17" w:history="1">
        <w:r w:rsidR="00B35043" w:rsidRPr="00C24D55">
          <w:rPr>
            <w:szCs w:val="24"/>
          </w:rPr>
          <w:t>http://theory.people.com.cn/n/2014/0331/c40531-24778630.html</w:t>
        </w:r>
      </w:hyperlink>
    </w:p>
    <w:p w:rsidR="003A77D3" w:rsidRPr="00C24D55" w:rsidRDefault="00BE782E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>
        <w:rPr>
          <w:szCs w:val="24"/>
        </w:rPr>
        <w:t>6</w:t>
      </w:r>
      <w:r w:rsidR="003A77D3" w:rsidRPr="00C24D55">
        <w:rPr>
          <w:rFonts w:hint="eastAsia"/>
          <w:szCs w:val="24"/>
        </w:rPr>
        <w:t>.</w:t>
      </w:r>
      <w:r w:rsidR="003A77D3" w:rsidRPr="00C24D55">
        <w:rPr>
          <w:rFonts w:hint="eastAsia"/>
          <w:szCs w:val="24"/>
        </w:rPr>
        <w:t>田明：《我国城镇化的主推力》，《学习时报》，</w:t>
      </w:r>
      <w:r w:rsidR="003A77D3" w:rsidRPr="00C24D55">
        <w:rPr>
          <w:szCs w:val="24"/>
        </w:rPr>
        <w:t xml:space="preserve"> 2014</w:t>
      </w:r>
      <w:r w:rsidR="003A77D3" w:rsidRPr="00C24D55">
        <w:rPr>
          <w:szCs w:val="24"/>
        </w:rPr>
        <w:t>年</w:t>
      </w:r>
      <w:r w:rsidR="003A77D3" w:rsidRPr="00C24D55">
        <w:rPr>
          <w:szCs w:val="24"/>
        </w:rPr>
        <w:t>06</w:t>
      </w:r>
      <w:r w:rsidR="003A77D3" w:rsidRPr="00C24D55">
        <w:rPr>
          <w:szCs w:val="24"/>
        </w:rPr>
        <w:t>月</w:t>
      </w:r>
      <w:r w:rsidR="003A77D3" w:rsidRPr="00C24D55">
        <w:rPr>
          <w:szCs w:val="24"/>
        </w:rPr>
        <w:t>09</w:t>
      </w:r>
      <w:r w:rsidR="003A77D3" w:rsidRPr="00C24D55">
        <w:rPr>
          <w:szCs w:val="24"/>
        </w:rPr>
        <w:t>日</w:t>
      </w:r>
      <w:r w:rsidR="003A77D3" w:rsidRPr="00C24D55">
        <w:rPr>
          <w:szCs w:val="24"/>
        </w:rPr>
        <w:t xml:space="preserve"> </w:t>
      </w:r>
      <w:r w:rsidR="003A77D3" w:rsidRPr="00C24D55">
        <w:rPr>
          <w:szCs w:val="24"/>
        </w:rPr>
        <w:t>第</w:t>
      </w:r>
      <w:r w:rsidR="003A77D3" w:rsidRPr="00C24D55">
        <w:rPr>
          <w:szCs w:val="24"/>
        </w:rPr>
        <w:t>A11</w:t>
      </w:r>
      <w:r w:rsidR="003A77D3" w:rsidRPr="00C24D55">
        <w:rPr>
          <w:szCs w:val="24"/>
        </w:rPr>
        <w:t>版：观察思考</w:t>
      </w:r>
      <w:r w:rsidR="003A77D3" w:rsidRPr="00C24D55">
        <w:rPr>
          <w:rFonts w:hint="eastAsia"/>
          <w:szCs w:val="24"/>
        </w:rPr>
        <w:t>，</w:t>
      </w:r>
      <w:hyperlink r:id="rId18" w:history="1">
        <w:r w:rsidR="00B35043" w:rsidRPr="00C24D55">
          <w:t>http://www.studytimes.cn/Shtml/xxsb/20140609/5220.shtml</w:t>
        </w:r>
      </w:hyperlink>
      <w:r w:rsidR="00B35043" w:rsidRPr="00C24D55">
        <w:rPr>
          <w:rFonts w:hint="eastAsia"/>
          <w:szCs w:val="24"/>
        </w:rPr>
        <w:t>；</w:t>
      </w:r>
    </w:p>
    <w:p w:rsidR="00B35043" w:rsidRPr="00C24D55" w:rsidRDefault="00BE782E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>
        <w:rPr>
          <w:szCs w:val="24"/>
        </w:rPr>
        <w:t>5</w:t>
      </w:r>
      <w:r w:rsidR="003A77D3" w:rsidRPr="00C24D55">
        <w:rPr>
          <w:rFonts w:hint="eastAsia"/>
          <w:szCs w:val="24"/>
        </w:rPr>
        <w:t>.</w:t>
      </w:r>
      <w:r w:rsidR="003A77D3" w:rsidRPr="00C24D55">
        <w:rPr>
          <w:rFonts w:hint="eastAsia"/>
          <w:szCs w:val="24"/>
        </w:rPr>
        <w:t>田明</w:t>
      </w:r>
      <w:r w:rsidR="003A77D3" w:rsidRPr="00C24D55">
        <w:rPr>
          <w:rFonts w:hint="eastAsia"/>
          <w:szCs w:val="24"/>
        </w:rPr>
        <w:t>:</w:t>
      </w:r>
      <w:r w:rsidR="003A77D3" w:rsidRPr="00C24D55">
        <w:rPr>
          <w:rFonts w:hint="eastAsia"/>
          <w:szCs w:val="24"/>
        </w:rPr>
        <w:t>《城镇化与城市化及其确切含义》，《学习时报》，</w:t>
      </w:r>
      <w:r w:rsidR="003A77D3" w:rsidRPr="00C24D55">
        <w:rPr>
          <w:szCs w:val="24"/>
        </w:rPr>
        <w:t>2014</w:t>
      </w:r>
      <w:r w:rsidR="003A77D3" w:rsidRPr="00C24D55">
        <w:rPr>
          <w:szCs w:val="24"/>
        </w:rPr>
        <w:t>年</w:t>
      </w:r>
      <w:r w:rsidR="003A77D3" w:rsidRPr="00C24D55">
        <w:rPr>
          <w:szCs w:val="24"/>
        </w:rPr>
        <w:t>03</w:t>
      </w:r>
      <w:r w:rsidR="003A77D3" w:rsidRPr="00C24D55">
        <w:rPr>
          <w:szCs w:val="24"/>
        </w:rPr>
        <w:t>月</w:t>
      </w:r>
      <w:r w:rsidR="003A77D3" w:rsidRPr="00C24D55">
        <w:rPr>
          <w:szCs w:val="24"/>
        </w:rPr>
        <w:t>31</w:t>
      </w:r>
      <w:r w:rsidR="003A77D3" w:rsidRPr="00C24D55">
        <w:rPr>
          <w:szCs w:val="24"/>
        </w:rPr>
        <w:t>日</w:t>
      </w:r>
      <w:r w:rsidR="003A77D3" w:rsidRPr="00C24D55">
        <w:rPr>
          <w:szCs w:val="24"/>
        </w:rPr>
        <w:t xml:space="preserve"> </w:t>
      </w:r>
      <w:r w:rsidR="003A77D3" w:rsidRPr="00C24D55">
        <w:rPr>
          <w:szCs w:val="24"/>
        </w:rPr>
        <w:t>第</w:t>
      </w:r>
      <w:r w:rsidR="003A77D3" w:rsidRPr="00C24D55">
        <w:rPr>
          <w:szCs w:val="24"/>
        </w:rPr>
        <w:t>A8</w:t>
      </w:r>
      <w:r w:rsidR="003A77D3" w:rsidRPr="00C24D55">
        <w:rPr>
          <w:szCs w:val="24"/>
        </w:rPr>
        <w:t>版：观察思考</w:t>
      </w:r>
      <w:r w:rsidR="003A77D3" w:rsidRPr="00C24D55">
        <w:rPr>
          <w:rFonts w:hint="eastAsia"/>
          <w:szCs w:val="24"/>
        </w:rPr>
        <w:t>，</w:t>
      </w:r>
      <w:hyperlink r:id="rId19" w:history="1">
        <w:r w:rsidR="00B35043" w:rsidRPr="00C24D55">
          <w:rPr>
            <w:szCs w:val="24"/>
          </w:rPr>
          <w:t>http://www.studytimes.cn/Shtml/xxsb/20140331/4350.shtml</w:t>
        </w:r>
      </w:hyperlink>
      <w:r w:rsidR="00B35043" w:rsidRPr="00C24D55">
        <w:rPr>
          <w:rFonts w:hint="eastAsia"/>
          <w:szCs w:val="24"/>
        </w:rPr>
        <w:t>；被人民网理论版</w:t>
      </w:r>
      <w:hyperlink r:id="rId20" w:history="1">
        <w:r w:rsidR="00B35043" w:rsidRPr="00C24D55">
          <w:rPr>
            <w:szCs w:val="24"/>
          </w:rPr>
          <w:t>http://theory.people.com.cn/n/2014/0804/c40531-25396694.html</w:t>
        </w:r>
      </w:hyperlink>
      <w:r w:rsidR="00B35043" w:rsidRPr="00C24D55">
        <w:rPr>
          <w:rFonts w:hint="eastAsia"/>
          <w:szCs w:val="24"/>
        </w:rPr>
        <w:t>和光明网理论频道</w:t>
      </w:r>
      <w:hyperlink r:id="rId21" w:history="1">
        <w:r w:rsidR="00285C75" w:rsidRPr="00C24D55">
          <w:rPr>
            <w:szCs w:val="24"/>
          </w:rPr>
          <w:t>http://theory.gmw.cn/2014-08/04/content_12332437.htmz</w:t>
        </w:r>
      </w:hyperlink>
      <w:r w:rsidR="00285C75" w:rsidRPr="00C24D55">
        <w:rPr>
          <w:rFonts w:hint="eastAsia"/>
          <w:szCs w:val="24"/>
        </w:rPr>
        <w:t>转载。</w:t>
      </w:r>
    </w:p>
    <w:p w:rsidR="003A77D3" w:rsidRPr="00C24D55" w:rsidRDefault="0066133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4</w:t>
      </w:r>
      <w:r w:rsidR="003A77D3" w:rsidRPr="00C24D55">
        <w:rPr>
          <w:rFonts w:hint="eastAsia"/>
          <w:szCs w:val="24"/>
        </w:rPr>
        <w:t>.</w:t>
      </w:r>
      <w:r w:rsidR="003A77D3" w:rsidRPr="00C24D55">
        <w:rPr>
          <w:rFonts w:hint="eastAsia"/>
          <w:szCs w:val="24"/>
        </w:rPr>
        <w:t>田明：《扭转农民工频繁流转的局面》，《人民政协报》，</w:t>
      </w:r>
      <w:r w:rsidR="003A77D3" w:rsidRPr="00C24D55">
        <w:rPr>
          <w:rFonts w:hint="eastAsia"/>
          <w:szCs w:val="24"/>
        </w:rPr>
        <w:t>2013</w:t>
      </w:r>
      <w:r w:rsidR="003A77D3" w:rsidRPr="00C24D55">
        <w:rPr>
          <w:rFonts w:hint="eastAsia"/>
          <w:szCs w:val="24"/>
        </w:rPr>
        <w:t>年</w:t>
      </w:r>
      <w:r w:rsidR="003A77D3" w:rsidRPr="00C24D55">
        <w:rPr>
          <w:rFonts w:hint="eastAsia"/>
          <w:szCs w:val="24"/>
        </w:rPr>
        <w:t>8</w:t>
      </w:r>
      <w:r w:rsidR="003A77D3" w:rsidRPr="00C24D55">
        <w:rPr>
          <w:rFonts w:hint="eastAsia"/>
          <w:szCs w:val="24"/>
        </w:rPr>
        <w:t>月</w:t>
      </w:r>
      <w:r w:rsidR="003A77D3" w:rsidRPr="00C24D55">
        <w:rPr>
          <w:rFonts w:hint="eastAsia"/>
          <w:szCs w:val="24"/>
        </w:rPr>
        <w:t>7</w:t>
      </w:r>
      <w:r w:rsidR="003A77D3" w:rsidRPr="00C24D55">
        <w:rPr>
          <w:rFonts w:hint="eastAsia"/>
          <w:szCs w:val="24"/>
        </w:rPr>
        <w:t>日。</w:t>
      </w:r>
    </w:p>
    <w:p w:rsidR="003A77D3" w:rsidRPr="00C24D55" w:rsidRDefault="003A77D3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http://220.231.14.244:8081/zxb/zxbdetail.jsp?searchword=%D7%F7%D5%DF%3D%CC%EF%C3%F7+&amp;channelid=75007&amp;record=2</w:t>
      </w:r>
    </w:p>
    <w:p w:rsidR="003A77D3" w:rsidRPr="00C24D55" w:rsidRDefault="0066133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3</w:t>
      </w:r>
      <w:r w:rsidR="003A77D3" w:rsidRPr="00C24D55">
        <w:rPr>
          <w:rFonts w:hint="eastAsia"/>
          <w:szCs w:val="24"/>
        </w:rPr>
        <w:t>.</w:t>
      </w:r>
      <w:r w:rsidR="003A77D3" w:rsidRPr="00C24D55">
        <w:rPr>
          <w:rFonts w:hint="eastAsia"/>
          <w:szCs w:val="24"/>
        </w:rPr>
        <w:t>田明：《</w:t>
      </w:r>
      <w:r w:rsidR="003A77D3" w:rsidRPr="00C24D55">
        <w:rPr>
          <w:rFonts w:hint="eastAsia"/>
          <w:szCs w:val="24"/>
        </w:rPr>
        <w:t>60</w:t>
      </w:r>
      <w:r w:rsidR="003A77D3" w:rsidRPr="00C24D55">
        <w:rPr>
          <w:rFonts w:hint="eastAsia"/>
          <w:szCs w:val="24"/>
        </w:rPr>
        <w:t>年我国就业结构和就业方式的转变》，《中国经济导报》，</w:t>
      </w:r>
      <w:r w:rsidR="003A77D3" w:rsidRPr="00C24D55">
        <w:rPr>
          <w:rFonts w:hint="eastAsia"/>
          <w:szCs w:val="24"/>
        </w:rPr>
        <w:t>2009</w:t>
      </w:r>
      <w:r w:rsidR="003A77D3" w:rsidRPr="00C24D55">
        <w:rPr>
          <w:rFonts w:hint="eastAsia"/>
          <w:szCs w:val="24"/>
        </w:rPr>
        <w:t>年</w:t>
      </w:r>
      <w:r w:rsidR="003A77D3" w:rsidRPr="00C24D55">
        <w:rPr>
          <w:rFonts w:hint="eastAsia"/>
          <w:szCs w:val="24"/>
        </w:rPr>
        <w:t>8</w:t>
      </w:r>
      <w:r w:rsidR="003A77D3" w:rsidRPr="00C24D55">
        <w:rPr>
          <w:rFonts w:hint="eastAsia"/>
          <w:szCs w:val="24"/>
        </w:rPr>
        <w:t>月</w:t>
      </w:r>
      <w:r w:rsidR="003A77D3" w:rsidRPr="00C24D55">
        <w:rPr>
          <w:rFonts w:hint="eastAsia"/>
          <w:szCs w:val="24"/>
        </w:rPr>
        <w:t>20</w:t>
      </w:r>
      <w:r w:rsidR="003A77D3" w:rsidRPr="00C24D55">
        <w:rPr>
          <w:rFonts w:hint="eastAsia"/>
          <w:szCs w:val="24"/>
        </w:rPr>
        <w:t>日。</w:t>
      </w:r>
    </w:p>
    <w:p w:rsidR="00F80928" w:rsidRPr="00C24D55" w:rsidRDefault="0066133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2</w:t>
      </w:r>
      <w:r w:rsidR="003A77D3" w:rsidRPr="00C24D55">
        <w:rPr>
          <w:rFonts w:hint="eastAsia"/>
          <w:szCs w:val="24"/>
        </w:rPr>
        <w:t>.</w:t>
      </w:r>
      <w:r w:rsidR="003A77D3" w:rsidRPr="00C24D55">
        <w:rPr>
          <w:rFonts w:hint="eastAsia"/>
          <w:szCs w:val="24"/>
        </w:rPr>
        <w:t>田明</w:t>
      </w:r>
      <w:r w:rsidR="003A77D3" w:rsidRPr="00C24D55">
        <w:rPr>
          <w:szCs w:val="24"/>
        </w:rPr>
        <w:t>，《</w:t>
      </w:r>
      <w:r w:rsidR="003A77D3" w:rsidRPr="00C24D55">
        <w:rPr>
          <w:szCs w:val="24"/>
        </w:rPr>
        <w:t>“</w:t>
      </w:r>
      <w:r w:rsidR="003A77D3" w:rsidRPr="00C24D55">
        <w:rPr>
          <w:szCs w:val="24"/>
        </w:rPr>
        <w:t>三块短版</w:t>
      </w:r>
      <w:r w:rsidR="003A77D3" w:rsidRPr="00C24D55">
        <w:rPr>
          <w:szCs w:val="24"/>
        </w:rPr>
        <w:t>”</w:t>
      </w:r>
      <w:r w:rsidR="003A77D3" w:rsidRPr="00C24D55">
        <w:rPr>
          <w:szCs w:val="24"/>
        </w:rPr>
        <w:t>决定我国城市化进程》，《中国经济导报》，</w:t>
      </w:r>
      <w:r w:rsidR="003A77D3" w:rsidRPr="00C24D55">
        <w:rPr>
          <w:szCs w:val="24"/>
        </w:rPr>
        <w:t>2009</w:t>
      </w:r>
      <w:r w:rsidR="003A77D3" w:rsidRPr="00C24D55">
        <w:rPr>
          <w:szCs w:val="24"/>
        </w:rPr>
        <w:t>年</w:t>
      </w:r>
      <w:r w:rsidR="003A77D3" w:rsidRPr="00C24D55">
        <w:rPr>
          <w:szCs w:val="24"/>
        </w:rPr>
        <w:t>9</w:t>
      </w:r>
      <w:r w:rsidR="003A77D3" w:rsidRPr="00C24D55">
        <w:rPr>
          <w:szCs w:val="24"/>
        </w:rPr>
        <w:t>月</w:t>
      </w:r>
      <w:r w:rsidR="003A77D3" w:rsidRPr="00C24D55">
        <w:rPr>
          <w:szCs w:val="24"/>
        </w:rPr>
        <w:t>1</w:t>
      </w:r>
      <w:r w:rsidR="003A77D3" w:rsidRPr="00C24D55">
        <w:rPr>
          <w:szCs w:val="24"/>
        </w:rPr>
        <w:t>日。</w:t>
      </w:r>
    </w:p>
    <w:p w:rsidR="00CB4DAB" w:rsidRPr="00C24D55" w:rsidRDefault="00CB4DAB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1.</w:t>
      </w:r>
      <w:r w:rsidRPr="00C24D55">
        <w:rPr>
          <w:szCs w:val="24"/>
        </w:rPr>
        <w:t>田明</w:t>
      </w:r>
      <w:r w:rsidRPr="00C24D55">
        <w:rPr>
          <w:rFonts w:hint="eastAsia"/>
          <w:szCs w:val="24"/>
        </w:rPr>
        <w:t>，</w:t>
      </w:r>
      <w:r w:rsidRPr="00C24D55">
        <w:rPr>
          <w:szCs w:val="24"/>
        </w:rPr>
        <w:t>2004</w:t>
      </w:r>
      <w:r w:rsidRPr="00C24D55">
        <w:rPr>
          <w:szCs w:val="24"/>
        </w:rPr>
        <w:t>宏观调控：</w:t>
      </w:r>
      <w:r w:rsidRPr="00C24D55">
        <w:rPr>
          <w:szCs w:val="24"/>
        </w:rPr>
        <w:t>“</w:t>
      </w:r>
      <w:r w:rsidRPr="00C24D55">
        <w:rPr>
          <w:szCs w:val="24"/>
        </w:rPr>
        <w:t>雪中送炭</w:t>
      </w:r>
      <w:r w:rsidRPr="00C24D55">
        <w:rPr>
          <w:szCs w:val="24"/>
        </w:rPr>
        <w:t>”</w:t>
      </w:r>
      <w:r w:rsidRPr="00C24D55">
        <w:rPr>
          <w:szCs w:val="24"/>
        </w:rPr>
        <w:t>与</w:t>
      </w:r>
      <w:r w:rsidRPr="00C24D55">
        <w:rPr>
          <w:szCs w:val="24"/>
        </w:rPr>
        <w:t>“</w:t>
      </w:r>
      <w:r w:rsidRPr="00C24D55">
        <w:rPr>
          <w:szCs w:val="24"/>
        </w:rPr>
        <w:t>锦上添花</w:t>
      </w:r>
      <w:r w:rsidRPr="00C24D55">
        <w:rPr>
          <w:szCs w:val="24"/>
        </w:rPr>
        <w:t>”</w:t>
      </w:r>
      <w:r w:rsidRPr="00C24D55">
        <w:rPr>
          <w:szCs w:val="24"/>
        </w:rPr>
        <w:t>，财经界，</w:t>
      </w:r>
      <w:r w:rsidRPr="00C24D55">
        <w:rPr>
          <w:szCs w:val="24"/>
        </w:rPr>
        <w:t>2005</w:t>
      </w:r>
      <w:r w:rsidRPr="00C24D55">
        <w:rPr>
          <w:szCs w:val="24"/>
        </w:rPr>
        <w:t>（</w:t>
      </w:r>
      <w:r w:rsidRPr="00C24D55">
        <w:rPr>
          <w:rFonts w:hint="eastAsia"/>
          <w:szCs w:val="24"/>
        </w:rPr>
        <w:t>3</w:t>
      </w:r>
      <w:r w:rsidRPr="00C24D55">
        <w:rPr>
          <w:rFonts w:hint="eastAsia"/>
          <w:szCs w:val="24"/>
        </w:rPr>
        <w:t>）</w:t>
      </w:r>
      <w:r w:rsidRPr="00C24D55">
        <w:rPr>
          <w:szCs w:val="24"/>
        </w:rPr>
        <w:t>。</w:t>
      </w:r>
    </w:p>
    <w:p w:rsidR="002A20AF" w:rsidRPr="000333F3" w:rsidRDefault="002A20AF" w:rsidP="00587A6D">
      <w:pPr>
        <w:widowControl/>
        <w:spacing w:line="480" w:lineRule="auto"/>
        <w:ind w:rightChars="0" w:right="0"/>
        <w:jc w:val="left"/>
        <w:rPr>
          <w:rFonts w:ascii="Times New Roman"/>
          <w:b/>
          <w:szCs w:val="24"/>
        </w:rPr>
      </w:pPr>
      <w:r>
        <w:rPr>
          <w:rFonts w:ascii="Times New Roman" w:hint="eastAsia"/>
          <w:b/>
          <w:szCs w:val="24"/>
        </w:rPr>
        <w:t>著作</w:t>
      </w:r>
      <w:r w:rsidRPr="000333F3">
        <w:rPr>
          <w:rFonts w:ascii="Times New Roman"/>
          <w:b/>
          <w:szCs w:val="24"/>
        </w:rPr>
        <w:t>章节</w:t>
      </w:r>
    </w:p>
    <w:p w:rsidR="002A20AF" w:rsidRDefault="002A20AF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t>1</w:t>
      </w:r>
      <w:r>
        <w:rPr>
          <w:szCs w:val="24"/>
        </w:rPr>
        <w:t>1</w:t>
      </w:r>
      <w:r w:rsidRPr="00C24D55">
        <w:rPr>
          <w:szCs w:val="24"/>
        </w:rPr>
        <w:t>.</w:t>
      </w:r>
      <w:r w:rsidRPr="00C24D55">
        <w:rPr>
          <w:rFonts w:hint="eastAsia"/>
          <w:szCs w:val="24"/>
        </w:rPr>
        <w:t>田明，魏金鹏：《</w:t>
      </w:r>
      <w:r w:rsidRPr="00C24D55">
        <w:rPr>
          <w:szCs w:val="24"/>
        </w:rPr>
        <w:t>流动人口就业结构和失业问题</w:t>
      </w:r>
      <w:r w:rsidRPr="00C24D55">
        <w:rPr>
          <w:rFonts w:hint="eastAsia"/>
          <w:szCs w:val="24"/>
        </w:rPr>
        <w:t>》，赖德胜、孟大虎等《</w:t>
      </w:r>
      <w:r>
        <w:rPr>
          <w:rFonts w:hint="eastAsia"/>
          <w:szCs w:val="24"/>
        </w:rPr>
        <w:t>经济增速减缓与</w:t>
      </w:r>
      <w:r w:rsidRPr="00C24D55">
        <w:rPr>
          <w:rFonts w:hint="eastAsia"/>
          <w:szCs w:val="24"/>
        </w:rPr>
        <w:t>防范失业</w:t>
      </w:r>
      <w:r>
        <w:rPr>
          <w:rFonts w:hint="eastAsia"/>
          <w:szCs w:val="24"/>
        </w:rPr>
        <w:t>问题</w:t>
      </w:r>
      <w:r w:rsidRPr="00C24D55">
        <w:rPr>
          <w:rFonts w:hint="eastAsia"/>
          <w:szCs w:val="24"/>
        </w:rPr>
        <w:t>研究》，人民出版社，</w:t>
      </w:r>
      <w:r w:rsidRPr="00C24D55">
        <w:rPr>
          <w:rFonts w:hint="eastAsia"/>
          <w:szCs w:val="24"/>
        </w:rPr>
        <w:t>2</w:t>
      </w:r>
      <w:r w:rsidRPr="00C24D55">
        <w:rPr>
          <w:szCs w:val="24"/>
        </w:rPr>
        <w:t>02</w:t>
      </w:r>
      <w:r>
        <w:rPr>
          <w:szCs w:val="24"/>
        </w:rPr>
        <w:t>3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月</w:t>
      </w:r>
    </w:p>
    <w:p w:rsidR="002A20AF" w:rsidRPr="00C24D55" w:rsidRDefault="002A20AF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>
        <w:rPr>
          <w:szCs w:val="24"/>
        </w:rPr>
        <w:t>10.</w:t>
      </w:r>
      <w:r>
        <w:rPr>
          <w:rFonts w:hint="eastAsia"/>
          <w:szCs w:val="24"/>
        </w:rPr>
        <w:t>田明：《外来务工人员的工作流动及其收入变化》，张宝义主编《城市社会学研究</w:t>
      </w:r>
      <w:r>
        <w:rPr>
          <w:rFonts w:hint="eastAsia"/>
          <w:szCs w:val="24"/>
        </w:rPr>
        <w:t>2</w:t>
      </w:r>
      <w:r>
        <w:rPr>
          <w:szCs w:val="24"/>
        </w:rPr>
        <w:t>015</w:t>
      </w:r>
      <w:r>
        <w:rPr>
          <w:rFonts w:hint="eastAsia"/>
          <w:szCs w:val="24"/>
        </w:rPr>
        <w:t>》：</w:t>
      </w:r>
      <w:r>
        <w:rPr>
          <w:rFonts w:hint="eastAsia"/>
          <w:szCs w:val="24"/>
        </w:rPr>
        <w:t>6</w:t>
      </w:r>
      <w:r>
        <w:rPr>
          <w:szCs w:val="24"/>
        </w:rPr>
        <w:t>8-89</w:t>
      </w:r>
      <w:r>
        <w:rPr>
          <w:rFonts w:hint="eastAsia"/>
          <w:szCs w:val="24"/>
        </w:rPr>
        <w:t>，天津社会科学院出版社，</w:t>
      </w:r>
      <w:r>
        <w:rPr>
          <w:rFonts w:hint="eastAsia"/>
          <w:szCs w:val="24"/>
        </w:rPr>
        <w:t>2</w:t>
      </w:r>
      <w:r>
        <w:rPr>
          <w:szCs w:val="24"/>
        </w:rPr>
        <w:t>015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</w:t>
      </w:r>
      <w:r>
        <w:rPr>
          <w:szCs w:val="24"/>
        </w:rPr>
        <w:t>2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.</w:t>
      </w:r>
    </w:p>
    <w:p w:rsidR="002A20AF" w:rsidRPr="00C24D55" w:rsidRDefault="002A20AF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9</w:t>
      </w:r>
      <w:r w:rsidRPr="00C24D55">
        <w:rPr>
          <w:rFonts w:hint="eastAsia"/>
          <w:szCs w:val="24"/>
        </w:rPr>
        <w:t>.</w:t>
      </w:r>
      <w:r w:rsidRPr="00C24D55">
        <w:rPr>
          <w:rFonts w:hint="eastAsia"/>
          <w:szCs w:val="24"/>
        </w:rPr>
        <w:t>田明：《</w:t>
      </w:r>
      <w:r w:rsidRPr="00C24D55">
        <w:rPr>
          <w:szCs w:val="24"/>
        </w:rPr>
        <w:t>沿海</w:t>
      </w:r>
      <w:r w:rsidRPr="00C24D55">
        <w:rPr>
          <w:rFonts w:hint="eastAsia"/>
          <w:szCs w:val="24"/>
        </w:rPr>
        <w:t>港口资源空间整合》</w:t>
      </w:r>
      <w:r w:rsidRPr="00C24D55">
        <w:rPr>
          <w:szCs w:val="24"/>
        </w:rPr>
        <w:t>，</w:t>
      </w:r>
      <w:r w:rsidRPr="00C24D55">
        <w:rPr>
          <w:rFonts w:hint="eastAsia"/>
          <w:szCs w:val="24"/>
        </w:rPr>
        <w:t>曹忠祥、</w:t>
      </w:r>
      <w:r w:rsidRPr="00C24D55">
        <w:rPr>
          <w:szCs w:val="24"/>
        </w:rPr>
        <w:t>高国力</w:t>
      </w:r>
      <w:r w:rsidRPr="00C24D55">
        <w:rPr>
          <w:rFonts w:hint="eastAsia"/>
          <w:szCs w:val="24"/>
        </w:rPr>
        <w:t>等《</w:t>
      </w:r>
      <w:r w:rsidRPr="00C24D55">
        <w:rPr>
          <w:szCs w:val="24"/>
        </w:rPr>
        <w:t>我国</w:t>
      </w:r>
      <w:r w:rsidRPr="00C24D55">
        <w:rPr>
          <w:rFonts w:hint="eastAsia"/>
          <w:szCs w:val="24"/>
        </w:rPr>
        <w:t>陆海统筹发展研究》</w:t>
      </w:r>
      <w:r w:rsidRPr="00C24D55">
        <w:rPr>
          <w:szCs w:val="24"/>
        </w:rPr>
        <w:t>，</w:t>
      </w:r>
      <w:r w:rsidRPr="00C24D55">
        <w:rPr>
          <w:rFonts w:hint="eastAsia"/>
          <w:szCs w:val="24"/>
        </w:rPr>
        <w:t>经济科学出版社，</w:t>
      </w:r>
      <w:r w:rsidRPr="00C24D55">
        <w:rPr>
          <w:rFonts w:hint="eastAsia"/>
          <w:szCs w:val="24"/>
        </w:rPr>
        <w:t>2015</w:t>
      </w:r>
      <w:r w:rsidRPr="00C24D55">
        <w:rPr>
          <w:rFonts w:hint="eastAsia"/>
          <w:szCs w:val="24"/>
        </w:rPr>
        <w:t>年</w:t>
      </w:r>
      <w:r w:rsidRPr="00C24D55">
        <w:rPr>
          <w:rFonts w:hint="eastAsia"/>
          <w:szCs w:val="24"/>
        </w:rPr>
        <w:t>9</w:t>
      </w:r>
      <w:r w:rsidRPr="00C24D55">
        <w:rPr>
          <w:rFonts w:hint="eastAsia"/>
          <w:szCs w:val="24"/>
        </w:rPr>
        <w:t>月</w:t>
      </w:r>
      <w:r w:rsidRPr="00C24D55">
        <w:rPr>
          <w:rFonts w:hint="eastAsia"/>
          <w:szCs w:val="24"/>
        </w:rPr>
        <w:t>:207</w:t>
      </w:r>
      <w:r w:rsidRPr="00C24D55">
        <w:rPr>
          <w:szCs w:val="24"/>
        </w:rPr>
        <w:t>-221</w:t>
      </w:r>
    </w:p>
    <w:p w:rsidR="002A20AF" w:rsidRPr="00C24D55" w:rsidRDefault="002A20AF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8.</w:t>
      </w:r>
      <w:r w:rsidRPr="00C24D55">
        <w:rPr>
          <w:rFonts w:hint="eastAsia"/>
          <w:szCs w:val="24"/>
        </w:rPr>
        <w:t>田明、张秀兰等：《“十二五”时期我国就业结构转变与城镇化的时空变化趋势及政策》，张平主编《“十二五”规划战略研究》，人民出版社，</w:t>
      </w:r>
      <w:r w:rsidRPr="00C24D55">
        <w:rPr>
          <w:rFonts w:hint="eastAsia"/>
          <w:szCs w:val="24"/>
        </w:rPr>
        <w:t>2010</w:t>
      </w:r>
      <w:r w:rsidRPr="00C24D55">
        <w:rPr>
          <w:rFonts w:hint="eastAsia"/>
          <w:szCs w:val="24"/>
        </w:rPr>
        <w:t>年</w:t>
      </w:r>
      <w:r w:rsidRPr="00C24D55">
        <w:rPr>
          <w:rFonts w:hint="eastAsia"/>
          <w:szCs w:val="24"/>
        </w:rPr>
        <w:t>12</w:t>
      </w:r>
      <w:r w:rsidRPr="00C24D55">
        <w:rPr>
          <w:rFonts w:hint="eastAsia"/>
          <w:szCs w:val="24"/>
        </w:rPr>
        <w:t>月</w:t>
      </w:r>
    </w:p>
    <w:p w:rsidR="002A20AF" w:rsidRPr="00C24D55" w:rsidRDefault="002A20AF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7</w:t>
      </w:r>
      <w:r w:rsidRPr="00C24D55">
        <w:rPr>
          <w:rFonts w:hint="eastAsia"/>
          <w:szCs w:val="24"/>
        </w:rPr>
        <w:t>.</w:t>
      </w:r>
      <w:r w:rsidRPr="00C24D55">
        <w:rPr>
          <w:szCs w:val="24"/>
        </w:rPr>
        <w:t>田明</w:t>
      </w:r>
      <w:r w:rsidRPr="00C24D55">
        <w:rPr>
          <w:rFonts w:hint="eastAsia"/>
          <w:szCs w:val="24"/>
        </w:rPr>
        <w:t>：《</w:t>
      </w:r>
      <w:r w:rsidRPr="00C24D55">
        <w:rPr>
          <w:szCs w:val="24"/>
        </w:rPr>
        <w:t>南昌市产业结构升级调查研究</w:t>
      </w:r>
      <w:r w:rsidRPr="00C24D55">
        <w:rPr>
          <w:rFonts w:hint="eastAsia"/>
          <w:szCs w:val="24"/>
        </w:rPr>
        <w:t>》</w:t>
      </w:r>
      <w:r w:rsidRPr="00C24D55">
        <w:rPr>
          <w:szCs w:val="24"/>
        </w:rPr>
        <w:t>，王伟光主编《二线城市科学发展研究》，中国社科文献出版社，</w:t>
      </w:r>
      <w:r w:rsidRPr="00C24D55">
        <w:rPr>
          <w:szCs w:val="24"/>
        </w:rPr>
        <w:t>2008</w:t>
      </w:r>
      <w:r w:rsidRPr="00C24D55">
        <w:rPr>
          <w:rFonts w:hint="eastAsia"/>
          <w:szCs w:val="24"/>
        </w:rPr>
        <w:t>年</w:t>
      </w:r>
      <w:r w:rsidRPr="00C24D55">
        <w:rPr>
          <w:szCs w:val="24"/>
        </w:rPr>
        <w:t>。</w:t>
      </w:r>
    </w:p>
    <w:p w:rsidR="002A20AF" w:rsidRPr="00C24D55" w:rsidRDefault="002A20AF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6.</w:t>
      </w:r>
      <w:r w:rsidRPr="00C24D55">
        <w:rPr>
          <w:szCs w:val="24"/>
        </w:rPr>
        <w:t>樊杰、田明等</w:t>
      </w:r>
      <w:r w:rsidRPr="00C24D55">
        <w:rPr>
          <w:rFonts w:hint="eastAsia"/>
          <w:szCs w:val="24"/>
        </w:rPr>
        <w:t>：《</w:t>
      </w:r>
      <w:r w:rsidRPr="00C24D55">
        <w:rPr>
          <w:szCs w:val="24"/>
        </w:rPr>
        <w:t>专项规划与行业规划的理论与方法</w:t>
      </w:r>
      <w:r w:rsidRPr="00C24D55">
        <w:rPr>
          <w:rFonts w:hint="eastAsia"/>
          <w:szCs w:val="24"/>
        </w:rPr>
        <w:t>》</w:t>
      </w:r>
      <w:r w:rsidRPr="00C24D55">
        <w:rPr>
          <w:szCs w:val="24"/>
        </w:rPr>
        <w:t>，杨伟民主编《规划体制改革的理论</w:t>
      </w:r>
      <w:r w:rsidRPr="00C24D55">
        <w:rPr>
          <w:szCs w:val="24"/>
        </w:rPr>
        <w:lastRenderedPageBreak/>
        <w:t>探索》，物价出版社，</w:t>
      </w:r>
      <w:r w:rsidRPr="00C24D55">
        <w:rPr>
          <w:szCs w:val="24"/>
        </w:rPr>
        <w:t>2003</w:t>
      </w:r>
      <w:r w:rsidRPr="00C24D55">
        <w:rPr>
          <w:szCs w:val="24"/>
        </w:rPr>
        <w:t>年。</w:t>
      </w:r>
    </w:p>
    <w:p w:rsidR="002A20AF" w:rsidRPr="00C24D55" w:rsidRDefault="002A20AF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5.</w:t>
      </w:r>
      <w:r w:rsidRPr="00C24D55">
        <w:rPr>
          <w:szCs w:val="24"/>
        </w:rPr>
        <w:t>樊杰</w:t>
      </w:r>
      <w:r w:rsidRPr="00C24D55">
        <w:rPr>
          <w:rFonts w:hint="eastAsia"/>
          <w:szCs w:val="24"/>
        </w:rPr>
        <w:t>、</w:t>
      </w:r>
      <w:r w:rsidRPr="00C24D55">
        <w:rPr>
          <w:szCs w:val="24"/>
        </w:rPr>
        <w:t>田明</w:t>
      </w:r>
      <w:r w:rsidRPr="00C24D55">
        <w:rPr>
          <w:rFonts w:hint="eastAsia"/>
          <w:szCs w:val="24"/>
        </w:rPr>
        <w:t>：《</w:t>
      </w:r>
      <w:r w:rsidRPr="00C24D55">
        <w:rPr>
          <w:szCs w:val="24"/>
        </w:rPr>
        <w:t>地区经济布局战略</w:t>
      </w:r>
      <w:r w:rsidRPr="00C24D55">
        <w:rPr>
          <w:rFonts w:hint="eastAsia"/>
          <w:szCs w:val="24"/>
        </w:rPr>
        <w:t>》</w:t>
      </w:r>
      <w:r w:rsidRPr="00C24D55">
        <w:rPr>
          <w:szCs w:val="24"/>
        </w:rPr>
        <w:t>，刘江主编《中国地区经济发展战略》，农业出版社，</w:t>
      </w:r>
      <w:r w:rsidRPr="00C24D55">
        <w:rPr>
          <w:szCs w:val="24"/>
        </w:rPr>
        <w:t>2003</w:t>
      </w:r>
      <w:r w:rsidRPr="00C24D55">
        <w:rPr>
          <w:szCs w:val="24"/>
        </w:rPr>
        <w:t>年。</w:t>
      </w:r>
    </w:p>
    <w:p w:rsidR="002A20AF" w:rsidRPr="00C24D55" w:rsidRDefault="002A20AF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4.</w:t>
      </w:r>
      <w:r w:rsidRPr="00C24D55">
        <w:rPr>
          <w:szCs w:val="24"/>
        </w:rPr>
        <w:t>樊杰</w:t>
      </w:r>
      <w:r w:rsidRPr="00C24D55">
        <w:rPr>
          <w:rFonts w:hint="eastAsia"/>
          <w:szCs w:val="24"/>
        </w:rPr>
        <w:t>、</w:t>
      </w:r>
      <w:r w:rsidRPr="00C24D55">
        <w:rPr>
          <w:szCs w:val="24"/>
        </w:rPr>
        <w:t>田明</w:t>
      </w:r>
      <w:r w:rsidRPr="00C24D55">
        <w:rPr>
          <w:rFonts w:hint="eastAsia"/>
          <w:szCs w:val="24"/>
        </w:rPr>
        <w:t>：《</w:t>
      </w:r>
      <w:r w:rsidRPr="00C24D55">
        <w:rPr>
          <w:szCs w:val="24"/>
        </w:rPr>
        <w:t>西部大开发的战略基础及发展前景展望</w:t>
      </w:r>
      <w:r w:rsidRPr="00C24D55">
        <w:rPr>
          <w:rFonts w:hint="eastAsia"/>
          <w:szCs w:val="24"/>
        </w:rPr>
        <w:t>》</w:t>
      </w:r>
      <w:r w:rsidRPr="00C24D55">
        <w:rPr>
          <w:szCs w:val="24"/>
        </w:rPr>
        <w:t>，刘江主编《中国地区经济发展战略》，农业出版社，</w:t>
      </w:r>
      <w:r w:rsidRPr="00C24D55">
        <w:rPr>
          <w:szCs w:val="24"/>
        </w:rPr>
        <w:t>2003</w:t>
      </w:r>
      <w:r w:rsidRPr="00C24D55">
        <w:rPr>
          <w:szCs w:val="24"/>
        </w:rPr>
        <w:t>年。</w:t>
      </w:r>
    </w:p>
    <w:p w:rsidR="002A20AF" w:rsidRPr="00C24D55" w:rsidRDefault="002A20AF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3.</w:t>
      </w:r>
      <w:r w:rsidRPr="00C24D55">
        <w:rPr>
          <w:rFonts w:hint="eastAsia"/>
          <w:szCs w:val="24"/>
        </w:rPr>
        <w:t xml:space="preserve"> </w:t>
      </w:r>
      <w:r w:rsidRPr="00C24D55">
        <w:rPr>
          <w:szCs w:val="24"/>
        </w:rPr>
        <w:t>田明</w:t>
      </w:r>
      <w:r w:rsidRPr="00C24D55">
        <w:rPr>
          <w:rFonts w:hint="eastAsia"/>
          <w:szCs w:val="24"/>
        </w:rPr>
        <w:t>：《</w:t>
      </w:r>
      <w:r w:rsidRPr="00C24D55">
        <w:rPr>
          <w:szCs w:val="24"/>
        </w:rPr>
        <w:t>我国城市化与就业结构偏差及其根源的分析</w:t>
      </w:r>
      <w:r w:rsidRPr="00C24D55">
        <w:rPr>
          <w:rFonts w:hint="eastAsia"/>
          <w:szCs w:val="24"/>
        </w:rPr>
        <w:t>》</w:t>
      </w:r>
      <w:r w:rsidRPr="00C24D55">
        <w:rPr>
          <w:szCs w:val="24"/>
        </w:rPr>
        <w:t>，</w:t>
      </w:r>
      <w:r w:rsidRPr="00C24D55">
        <w:rPr>
          <w:rFonts w:hint="eastAsia"/>
          <w:szCs w:val="24"/>
        </w:rPr>
        <w:t>王伟光主编</w:t>
      </w:r>
      <w:r w:rsidRPr="00C24D55">
        <w:rPr>
          <w:szCs w:val="24"/>
        </w:rPr>
        <w:t>《</w:t>
      </w:r>
      <w:r w:rsidRPr="00C24D55">
        <w:rPr>
          <w:rFonts w:hint="eastAsia"/>
          <w:szCs w:val="24"/>
        </w:rPr>
        <w:t>生态环境与经济发展</w:t>
      </w:r>
      <w:r w:rsidRPr="00C24D55">
        <w:rPr>
          <w:szCs w:val="24"/>
        </w:rPr>
        <w:t>》，</w:t>
      </w:r>
      <w:r w:rsidRPr="00C24D55">
        <w:rPr>
          <w:rFonts w:hint="eastAsia"/>
          <w:szCs w:val="24"/>
        </w:rPr>
        <w:t>经济管理</w:t>
      </w:r>
      <w:r w:rsidRPr="00C24D55">
        <w:rPr>
          <w:szCs w:val="24"/>
        </w:rPr>
        <w:t>出版社，</w:t>
      </w:r>
      <w:r w:rsidRPr="00C24D55">
        <w:rPr>
          <w:szCs w:val="24"/>
        </w:rPr>
        <w:t>200</w:t>
      </w:r>
      <w:r w:rsidRPr="00C24D55">
        <w:rPr>
          <w:rFonts w:hint="eastAsia"/>
          <w:szCs w:val="24"/>
        </w:rPr>
        <w:t>9</w:t>
      </w:r>
      <w:r w:rsidRPr="00C24D55">
        <w:rPr>
          <w:rFonts w:hint="eastAsia"/>
          <w:szCs w:val="24"/>
        </w:rPr>
        <w:t>年</w:t>
      </w:r>
      <w:r w:rsidRPr="00C24D55">
        <w:rPr>
          <w:szCs w:val="24"/>
        </w:rPr>
        <w:t>。</w:t>
      </w:r>
    </w:p>
    <w:p w:rsidR="002A20AF" w:rsidRPr="00C24D55" w:rsidRDefault="002A20AF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2</w:t>
      </w:r>
      <w:r w:rsidRPr="00C24D55">
        <w:rPr>
          <w:rFonts w:hint="eastAsia"/>
          <w:szCs w:val="24"/>
        </w:rPr>
        <w:t>.</w:t>
      </w:r>
      <w:r w:rsidRPr="00C24D55">
        <w:rPr>
          <w:szCs w:val="24"/>
        </w:rPr>
        <w:t>田明</w:t>
      </w:r>
      <w:r w:rsidRPr="00C24D55">
        <w:rPr>
          <w:rFonts w:hint="eastAsia"/>
          <w:szCs w:val="24"/>
        </w:rPr>
        <w:t>：《“</w:t>
      </w:r>
      <w:r w:rsidRPr="00C24D55">
        <w:rPr>
          <w:szCs w:val="24"/>
        </w:rPr>
        <w:t>十一五</w:t>
      </w:r>
      <w:r w:rsidRPr="00C24D55">
        <w:rPr>
          <w:rFonts w:hint="eastAsia"/>
          <w:szCs w:val="24"/>
        </w:rPr>
        <w:t>”</w:t>
      </w:r>
      <w:r w:rsidRPr="00C24D55">
        <w:rPr>
          <w:szCs w:val="24"/>
        </w:rPr>
        <w:t>规划与中国城市的可持续发展</w:t>
      </w:r>
      <w:r w:rsidRPr="00C24D55">
        <w:rPr>
          <w:rFonts w:hint="eastAsia"/>
          <w:szCs w:val="24"/>
        </w:rPr>
        <w:t>》</w:t>
      </w:r>
      <w:r w:rsidRPr="00C24D55">
        <w:rPr>
          <w:szCs w:val="24"/>
        </w:rPr>
        <w:t>，牛凤瑞主编《</w:t>
      </w:r>
      <w:r w:rsidRPr="00C24D55">
        <w:rPr>
          <w:szCs w:val="24"/>
        </w:rPr>
        <w:t>2006</w:t>
      </w:r>
      <w:r w:rsidRPr="00C24D55">
        <w:rPr>
          <w:szCs w:val="24"/>
        </w:rPr>
        <w:t>中国城市可持续发展蓝皮书》，社会科学文献出版社，</w:t>
      </w:r>
      <w:r w:rsidRPr="00C24D55">
        <w:rPr>
          <w:szCs w:val="24"/>
        </w:rPr>
        <w:t>2007</w:t>
      </w:r>
      <w:r w:rsidRPr="00C24D55">
        <w:rPr>
          <w:rFonts w:hint="eastAsia"/>
          <w:szCs w:val="24"/>
        </w:rPr>
        <w:t>年</w:t>
      </w:r>
      <w:r w:rsidRPr="00C24D55">
        <w:rPr>
          <w:szCs w:val="24"/>
        </w:rPr>
        <w:t>。</w:t>
      </w:r>
    </w:p>
    <w:p w:rsidR="002A20AF" w:rsidRPr="00C24D55" w:rsidRDefault="002A20AF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1</w:t>
      </w:r>
      <w:r w:rsidRPr="00C24D55">
        <w:rPr>
          <w:rFonts w:hint="eastAsia"/>
          <w:szCs w:val="24"/>
        </w:rPr>
        <w:t>.</w:t>
      </w:r>
      <w:r w:rsidRPr="00C24D55">
        <w:rPr>
          <w:szCs w:val="24"/>
        </w:rPr>
        <w:t>田明</w:t>
      </w:r>
      <w:r w:rsidRPr="00C24D55">
        <w:rPr>
          <w:rFonts w:hint="eastAsia"/>
          <w:szCs w:val="24"/>
        </w:rPr>
        <w:t>：《</w:t>
      </w:r>
      <w:r w:rsidRPr="00C24D55">
        <w:rPr>
          <w:szCs w:val="24"/>
        </w:rPr>
        <w:t>中小企业技术创新的政策建议</w:t>
      </w:r>
      <w:r w:rsidRPr="00C24D55">
        <w:rPr>
          <w:rFonts w:hint="eastAsia"/>
          <w:szCs w:val="24"/>
        </w:rPr>
        <w:t>》</w:t>
      </w:r>
      <w:r w:rsidRPr="00C24D55">
        <w:rPr>
          <w:szCs w:val="24"/>
        </w:rPr>
        <w:t>，樊杰主编《中小企业技术创新与区域经济发展》，科技出版社，</w:t>
      </w:r>
      <w:r w:rsidRPr="00C24D55">
        <w:rPr>
          <w:szCs w:val="24"/>
        </w:rPr>
        <w:t xml:space="preserve"> 2005</w:t>
      </w:r>
      <w:r w:rsidRPr="00C24D55">
        <w:rPr>
          <w:szCs w:val="24"/>
        </w:rPr>
        <w:t>年。</w:t>
      </w:r>
    </w:p>
    <w:p w:rsidR="00CB4DAB" w:rsidRPr="002A20AF" w:rsidRDefault="00CB4DAB" w:rsidP="00587A6D">
      <w:pPr>
        <w:tabs>
          <w:tab w:val="left" w:pos="900"/>
        </w:tabs>
        <w:spacing w:line="480" w:lineRule="auto"/>
        <w:ind w:left="210" w:right="105" w:hangingChars="100" w:hanging="210"/>
        <w:rPr>
          <w:rFonts w:ascii="Arial" w:hAnsi="Arial" w:cs="Arial"/>
          <w:szCs w:val="21"/>
        </w:rPr>
      </w:pPr>
    </w:p>
    <w:p w:rsidR="00B95C49" w:rsidRPr="00F80928" w:rsidRDefault="00B95C49" w:rsidP="00587A6D">
      <w:pPr>
        <w:pStyle w:val="a3"/>
        <w:widowControl/>
        <w:spacing w:beforeLines="50" w:before="156" w:line="480" w:lineRule="auto"/>
        <w:ind w:right="105"/>
        <w:rPr>
          <w:rFonts w:ascii="Times New Roman" w:eastAsia="楷体_GB2312" w:hAnsi="Times New Roman"/>
          <w:b/>
          <w:szCs w:val="24"/>
          <w:u w:val="single"/>
        </w:rPr>
      </w:pPr>
      <w:r w:rsidRPr="00F80928">
        <w:rPr>
          <w:rFonts w:ascii="Times New Roman" w:eastAsia="楷体_GB2312" w:hAnsi="Times New Roman"/>
          <w:b/>
          <w:szCs w:val="24"/>
          <w:u w:val="single"/>
        </w:rPr>
        <w:t>主持项目</w:t>
      </w:r>
    </w:p>
    <w:p w:rsidR="00AC17B3" w:rsidRDefault="00AC17B3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>
        <w:rPr>
          <w:rFonts w:hint="eastAsia"/>
          <w:szCs w:val="24"/>
        </w:rPr>
        <w:t>2</w:t>
      </w:r>
      <w:r>
        <w:rPr>
          <w:szCs w:val="24"/>
        </w:rPr>
        <w:t>2.</w:t>
      </w:r>
      <w:r w:rsidRPr="00AC17B3">
        <w:rPr>
          <w:szCs w:val="24"/>
        </w:rPr>
        <w:t xml:space="preserve"> </w:t>
      </w:r>
      <w:r w:rsidRPr="00C24D55">
        <w:rPr>
          <w:szCs w:val="24"/>
        </w:rPr>
        <w:t>国家自然科学基金</w:t>
      </w:r>
      <w:r w:rsidRPr="00C24D55">
        <w:rPr>
          <w:rFonts w:hint="eastAsia"/>
          <w:szCs w:val="24"/>
        </w:rPr>
        <w:t>（面上项目</w:t>
      </w:r>
      <w:r w:rsidRPr="00C24D55">
        <w:rPr>
          <w:szCs w:val="24"/>
        </w:rPr>
        <w:t>）</w:t>
      </w:r>
      <w:r w:rsidRPr="00C24D55">
        <w:rPr>
          <w:rFonts w:hint="eastAsia"/>
          <w:szCs w:val="24"/>
        </w:rPr>
        <w:t>，</w:t>
      </w:r>
      <w:r>
        <w:rPr>
          <w:rFonts w:hint="eastAsia"/>
          <w:szCs w:val="24"/>
        </w:rPr>
        <w:t>城镇化后期县域城乡融合发展机理及模式</w:t>
      </w:r>
      <w:r w:rsidRPr="00C24D55">
        <w:rPr>
          <w:rFonts w:hint="eastAsia"/>
          <w:szCs w:val="24"/>
        </w:rPr>
        <w:t>（</w:t>
      </w:r>
      <w:r>
        <w:rPr>
          <w:rFonts w:hint="eastAsia"/>
          <w:szCs w:val="24"/>
        </w:rPr>
        <w:t>4</w:t>
      </w:r>
      <w:r>
        <w:rPr>
          <w:szCs w:val="24"/>
        </w:rPr>
        <w:t>23</w:t>
      </w:r>
      <w:r w:rsidRPr="00C24D55">
        <w:rPr>
          <w:rFonts w:hint="eastAsia"/>
          <w:szCs w:val="24"/>
        </w:rPr>
        <w:t>7119</w:t>
      </w:r>
      <w:r>
        <w:rPr>
          <w:szCs w:val="24"/>
        </w:rPr>
        <w:t>7</w:t>
      </w:r>
      <w:r w:rsidRPr="00C24D55">
        <w:rPr>
          <w:rFonts w:hint="eastAsia"/>
          <w:szCs w:val="24"/>
        </w:rPr>
        <w:t>）</w:t>
      </w:r>
      <w:r w:rsidRPr="00C24D55">
        <w:rPr>
          <w:rFonts w:hint="eastAsia"/>
          <w:szCs w:val="24"/>
        </w:rPr>
        <w:t>,2</w:t>
      </w:r>
      <w:r w:rsidRPr="00C24D55">
        <w:rPr>
          <w:szCs w:val="24"/>
        </w:rPr>
        <w:t>019.1</w:t>
      </w:r>
      <w:r w:rsidRPr="00C24D55">
        <w:rPr>
          <w:rFonts w:hint="eastAsia"/>
          <w:szCs w:val="24"/>
        </w:rPr>
        <w:t>-</w:t>
      </w:r>
      <w:r w:rsidRPr="00C24D55">
        <w:rPr>
          <w:szCs w:val="24"/>
        </w:rPr>
        <w:t>2022.12</w:t>
      </w:r>
    </w:p>
    <w:p w:rsidR="00B95C49" w:rsidRPr="00C24D55" w:rsidRDefault="00B95C4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t>2</w:t>
      </w:r>
      <w:r w:rsidRPr="00C24D55">
        <w:rPr>
          <w:szCs w:val="24"/>
        </w:rPr>
        <w:t>1.</w:t>
      </w:r>
      <w:r w:rsidRPr="00C24D55">
        <w:rPr>
          <w:rFonts w:hint="eastAsia"/>
          <w:szCs w:val="24"/>
        </w:rPr>
        <w:t>河南省禹州市，</w:t>
      </w:r>
      <w:r w:rsidR="000C527B" w:rsidRPr="00C24D55">
        <w:rPr>
          <w:rFonts w:hint="eastAsia"/>
          <w:szCs w:val="24"/>
        </w:rPr>
        <w:t>禹州市</w:t>
      </w:r>
      <w:r w:rsidRPr="00C24D55">
        <w:rPr>
          <w:rFonts w:hint="eastAsia"/>
          <w:szCs w:val="24"/>
        </w:rPr>
        <w:t>“十四五”</w:t>
      </w:r>
      <w:r w:rsidR="00E32F1C" w:rsidRPr="00C24D55">
        <w:rPr>
          <w:rFonts w:hint="eastAsia"/>
          <w:szCs w:val="24"/>
        </w:rPr>
        <w:t>国民经济与社会发展</w:t>
      </w:r>
      <w:r w:rsidRPr="00C24D55">
        <w:rPr>
          <w:rFonts w:hint="eastAsia"/>
          <w:szCs w:val="24"/>
        </w:rPr>
        <w:t>规划，</w:t>
      </w:r>
      <w:r w:rsidRPr="00C24D55">
        <w:rPr>
          <w:rFonts w:hint="eastAsia"/>
          <w:szCs w:val="24"/>
        </w:rPr>
        <w:t>2</w:t>
      </w:r>
      <w:r w:rsidRPr="00C24D55">
        <w:rPr>
          <w:szCs w:val="24"/>
        </w:rPr>
        <w:t>020.6</w:t>
      </w:r>
      <w:r w:rsidRPr="00C24D55">
        <w:rPr>
          <w:rFonts w:hint="eastAsia"/>
          <w:szCs w:val="24"/>
        </w:rPr>
        <w:t>-</w:t>
      </w:r>
      <w:r w:rsidRPr="00C24D55">
        <w:rPr>
          <w:szCs w:val="24"/>
        </w:rPr>
        <w:t>2021.3</w:t>
      </w:r>
    </w:p>
    <w:p w:rsidR="00B95C49" w:rsidRPr="00C24D55" w:rsidRDefault="00B95C4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t>2</w:t>
      </w:r>
      <w:r w:rsidRPr="00C24D55">
        <w:rPr>
          <w:szCs w:val="24"/>
        </w:rPr>
        <w:t>0.</w:t>
      </w:r>
      <w:r w:rsidRPr="00C24D55">
        <w:rPr>
          <w:rFonts w:hint="eastAsia"/>
          <w:szCs w:val="24"/>
        </w:rPr>
        <w:t>国家第二次青藏高原综合科学考察研究，生态安全保障的地域功能类型与区划，《功能区可持续发展模式与管控技术（</w:t>
      </w:r>
      <w:r w:rsidRPr="00C24D55">
        <w:rPr>
          <w:szCs w:val="24"/>
        </w:rPr>
        <w:t>2019QZKK040604</w:t>
      </w:r>
      <w:r w:rsidRPr="00C24D55">
        <w:rPr>
          <w:rFonts w:hint="eastAsia"/>
          <w:szCs w:val="24"/>
        </w:rPr>
        <w:t>）》，</w:t>
      </w:r>
      <w:r w:rsidRPr="00C24D55">
        <w:rPr>
          <w:rFonts w:hint="eastAsia"/>
          <w:szCs w:val="24"/>
        </w:rPr>
        <w:t>2</w:t>
      </w:r>
      <w:r w:rsidRPr="00C24D55">
        <w:rPr>
          <w:szCs w:val="24"/>
        </w:rPr>
        <w:t>020.1</w:t>
      </w:r>
      <w:r w:rsidRPr="00C24D55">
        <w:rPr>
          <w:rFonts w:hint="eastAsia"/>
          <w:szCs w:val="24"/>
        </w:rPr>
        <w:t>-</w:t>
      </w:r>
      <w:r w:rsidRPr="00C24D55">
        <w:rPr>
          <w:szCs w:val="24"/>
        </w:rPr>
        <w:t>2024.12</w:t>
      </w:r>
    </w:p>
    <w:p w:rsidR="00B95C49" w:rsidRPr="00C24D55" w:rsidRDefault="00B95C4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19.</w:t>
      </w:r>
      <w:r w:rsidRPr="00C24D55">
        <w:rPr>
          <w:rFonts w:hint="eastAsia"/>
          <w:szCs w:val="24"/>
        </w:rPr>
        <w:t>国家发展与改革委员会，“十四五”时期城镇反贫困的思路及重大政策研究，</w:t>
      </w:r>
      <w:r w:rsidRPr="00C24D55">
        <w:rPr>
          <w:rFonts w:hint="eastAsia"/>
          <w:szCs w:val="24"/>
        </w:rPr>
        <w:t>2</w:t>
      </w:r>
      <w:r w:rsidRPr="00C24D55">
        <w:rPr>
          <w:szCs w:val="24"/>
        </w:rPr>
        <w:t>019.8</w:t>
      </w:r>
      <w:r w:rsidRPr="00C24D55">
        <w:rPr>
          <w:rFonts w:hint="eastAsia"/>
          <w:szCs w:val="24"/>
        </w:rPr>
        <w:t>-</w:t>
      </w:r>
      <w:r w:rsidRPr="00C24D55">
        <w:rPr>
          <w:szCs w:val="24"/>
        </w:rPr>
        <w:t>2019.12</w:t>
      </w:r>
    </w:p>
    <w:p w:rsidR="00B95C49" w:rsidRPr="00C24D55" w:rsidRDefault="00B95C4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18.</w:t>
      </w:r>
      <w:r w:rsidRPr="00C24D55">
        <w:rPr>
          <w:szCs w:val="24"/>
        </w:rPr>
        <w:t>国家自然科学基金</w:t>
      </w:r>
      <w:r w:rsidR="001129C7" w:rsidRPr="00C24D55">
        <w:rPr>
          <w:rFonts w:hint="eastAsia"/>
          <w:szCs w:val="24"/>
        </w:rPr>
        <w:t>（面上项目</w:t>
      </w:r>
      <w:r w:rsidR="001129C7" w:rsidRPr="00C24D55">
        <w:rPr>
          <w:szCs w:val="24"/>
        </w:rPr>
        <w:t>）</w:t>
      </w:r>
      <w:r w:rsidRPr="00C24D55">
        <w:rPr>
          <w:rFonts w:hint="eastAsia"/>
          <w:szCs w:val="24"/>
        </w:rPr>
        <w:t>，</w:t>
      </w:r>
      <w:r w:rsidRPr="00C24D55">
        <w:rPr>
          <w:szCs w:val="24"/>
        </w:rPr>
        <w:t>流动人口迁移的时空过程及定居地选择机制</w:t>
      </w:r>
      <w:r w:rsidRPr="00C24D55">
        <w:rPr>
          <w:rFonts w:hint="eastAsia"/>
          <w:szCs w:val="24"/>
        </w:rPr>
        <w:t>（</w:t>
      </w:r>
      <w:r w:rsidRPr="00C24D55">
        <w:rPr>
          <w:rFonts w:hint="eastAsia"/>
          <w:szCs w:val="24"/>
        </w:rPr>
        <w:t>41871129</w:t>
      </w:r>
      <w:r w:rsidRPr="00C24D55">
        <w:rPr>
          <w:rFonts w:hint="eastAsia"/>
          <w:szCs w:val="24"/>
        </w:rPr>
        <w:t>）</w:t>
      </w:r>
      <w:r w:rsidRPr="00C24D55">
        <w:rPr>
          <w:rFonts w:hint="eastAsia"/>
          <w:szCs w:val="24"/>
        </w:rPr>
        <w:t>,2</w:t>
      </w:r>
      <w:r w:rsidRPr="00C24D55">
        <w:rPr>
          <w:szCs w:val="24"/>
        </w:rPr>
        <w:t>019.1</w:t>
      </w:r>
      <w:r w:rsidRPr="00C24D55">
        <w:rPr>
          <w:rFonts w:hint="eastAsia"/>
          <w:szCs w:val="24"/>
        </w:rPr>
        <w:t>-</w:t>
      </w:r>
      <w:r w:rsidRPr="00C24D55">
        <w:rPr>
          <w:szCs w:val="24"/>
        </w:rPr>
        <w:t>2022.12</w:t>
      </w:r>
    </w:p>
    <w:p w:rsidR="00B95C49" w:rsidRPr="00C24D55" w:rsidRDefault="00B95C4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17.</w:t>
      </w:r>
      <w:r w:rsidRPr="00C24D55">
        <w:rPr>
          <w:szCs w:val="24"/>
        </w:rPr>
        <w:t>黄石市政府</w:t>
      </w:r>
      <w:r w:rsidRPr="00C24D55">
        <w:rPr>
          <w:rFonts w:hint="eastAsia"/>
          <w:szCs w:val="24"/>
        </w:rPr>
        <w:t>，</w:t>
      </w:r>
      <w:r w:rsidRPr="00C24D55">
        <w:rPr>
          <w:szCs w:val="24"/>
        </w:rPr>
        <w:t>黄石城市总体规划之人口发展</w:t>
      </w:r>
      <w:r w:rsidR="00BE642D" w:rsidRPr="00C24D55">
        <w:rPr>
          <w:rFonts w:hint="eastAsia"/>
          <w:szCs w:val="24"/>
        </w:rPr>
        <w:t>前期</w:t>
      </w:r>
      <w:r w:rsidRPr="00C24D55">
        <w:rPr>
          <w:szCs w:val="24"/>
        </w:rPr>
        <w:t>研究</w:t>
      </w:r>
      <w:r w:rsidRPr="00C24D55">
        <w:rPr>
          <w:rFonts w:hint="eastAsia"/>
          <w:szCs w:val="24"/>
        </w:rPr>
        <w:t>，</w:t>
      </w:r>
      <w:r w:rsidRPr="00C24D55">
        <w:rPr>
          <w:rFonts w:hint="eastAsia"/>
          <w:szCs w:val="24"/>
        </w:rPr>
        <w:t>2</w:t>
      </w:r>
      <w:r w:rsidRPr="00C24D55">
        <w:rPr>
          <w:szCs w:val="24"/>
        </w:rPr>
        <w:t>018.12</w:t>
      </w:r>
      <w:r w:rsidRPr="00C24D55">
        <w:rPr>
          <w:rFonts w:hint="eastAsia"/>
          <w:szCs w:val="24"/>
        </w:rPr>
        <w:t>-</w:t>
      </w:r>
      <w:r w:rsidRPr="00C24D55">
        <w:rPr>
          <w:szCs w:val="24"/>
        </w:rPr>
        <w:t>2020.12</w:t>
      </w:r>
    </w:p>
    <w:p w:rsidR="00B95C49" w:rsidRPr="00C24D55" w:rsidRDefault="00B95C4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16.</w:t>
      </w:r>
      <w:r w:rsidRPr="00C24D55">
        <w:rPr>
          <w:szCs w:val="24"/>
        </w:rPr>
        <w:t>清华大学新型城镇化研究院第一批开放课题</w:t>
      </w:r>
      <w:r w:rsidRPr="00C24D55">
        <w:rPr>
          <w:rFonts w:hint="eastAsia"/>
          <w:szCs w:val="24"/>
        </w:rPr>
        <w:t>，</w:t>
      </w:r>
      <w:r w:rsidRPr="00C24D55">
        <w:rPr>
          <w:szCs w:val="24"/>
        </w:rPr>
        <w:t>农转人口落户的城市分异与区域格局研究</w:t>
      </w:r>
      <w:r w:rsidRPr="00C24D55">
        <w:rPr>
          <w:rFonts w:hint="eastAsia"/>
          <w:szCs w:val="24"/>
        </w:rPr>
        <w:t>——预测与政策评估，</w:t>
      </w:r>
      <w:r w:rsidRPr="00C24D55">
        <w:rPr>
          <w:rFonts w:hint="eastAsia"/>
          <w:szCs w:val="24"/>
        </w:rPr>
        <w:t>2017.9-</w:t>
      </w:r>
      <w:r w:rsidRPr="00C24D55">
        <w:rPr>
          <w:szCs w:val="24"/>
        </w:rPr>
        <w:t>2019.9</w:t>
      </w:r>
    </w:p>
    <w:p w:rsidR="00B95C49" w:rsidRPr="00C24D55" w:rsidRDefault="00B95C4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lastRenderedPageBreak/>
        <w:t>15.</w:t>
      </w:r>
      <w:r w:rsidRPr="00C24D55">
        <w:rPr>
          <w:szCs w:val="24"/>
        </w:rPr>
        <w:t>成都市双流区政府</w:t>
      </w:r>
      <w:r w:rsidRPr="00C24D55">
        <w:rPr>
          <w:rFonts w:hint="eastAsia"/>
          <w:szCs w:val="24"/>
        </w:rPr>
        <w:t>，</w:t>
      </w:r>
      <w:r w:rsidRPr="00C24D55">
        <w:rPr>
          <w:szCs w:val="24"/>
        </w:rPr>
        <w:t>双流区分区规划之产业发展专题研究</w:t>
      </w:r>
      <w:r w:rsidRPr="00C24D55">
        <w:rPr>
          <w:rFonts w:hint="eastAsia"/>
          <w:szCs w:val="24"/>
        </w:rPr>
        <w:t>，</w:t>
      </w:r>
      <w:r w:rsidRPr="00C24D55">
        <w:rPr>
          <w:rFonts w:hint="eastAsia"/>
          <w:szCs w:val="24"/>
        </w:rPr>
        <w:t>2</w:t>
      </w:r>
      <w:r w:rsidRPr="00C24D55">
        <w:rPr>
          <w:szCs w:val="24"/>
        </w:rPr>
        <w:t>017.7</w:t>
      </w:r>
      <w:r w:rsidRPr="00C24D55">
        <w:rPr>
          <w:rFonts w:hint="eastAsia"/>
          <w:szCs w:val="24"/>
        </w:rPr>
        <w:t>-</w:t>
      </w:r>
      <w:r w:rsidRPr="00C24D55">
        <w:rPr>
          <w:szCs w:val="24"/>
        </w:rPr>
        <w:t>2017.12</w:t>
      </w:r>
    </w:p>
    <w:p w:rsidR="00B95C49" w:rsidRPr="00C24D55" w:rsidRDefault="00B95C4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14.</w:t>
      </w:r>
      <w:r w:rsidRPr="00C24D55">
        <w:rPr>
          <w:szCs w:val="24"/>
        </w:rPr>
        <w:t>国家社科基金重大项目</w:t>
      </w:r>
      <w:r w:rsidRPr="00C24D55">
        <w:rPr>
          <w:rFonts w:hint="eastAsia"/>
          <w:szCs w:val="24"/>
        </w:rPr>
        <w:t>，</w:t>
      </w:r>
      <w:r w:rsidRPr="00C24D55">
        <w:rPr>
          <w:szCs w:val="24"/>
        </w:rPr>
        <w:t>中国经济下行阶段就业结构调整与防范失业战略研究</w:t>
      </w:r>
      <w:r w:rsidRPr="00C24D55">
        <w:rPr>
          <w:rFonts w:hint="eastAsia"/>
          <w:szCs w:val="24"/>
        </w:rPr>
        <w:t>（</w:t>
      </w:r>
      <w:r w:rsidRPr="00C24D55">
        <w:rPr>
          <w:rFonts w:hint="eastAsia"/>
          <w:szCs w:val="24"/>
        </w:rPr>
        <w:t>16ZDA</w:t>
      </w:r>
      <w:r w:rsidRPr="00C24D55">
        <w:rPr>
          <w:szCs w:val="24"/>
        </w:rPr>
        <w:t>026</w:t>
      </w:r>
      <w:r w:rsidRPr="00C24D55">
        <w:rPr>
          <w:rFonts w:hint="eastAsia"/>
          <w:szCs w:val="24"/>
        </w:rPr>
        <w:t>）（负责人：赖德胜）——</w:t>
      </w:r>
      <w:r w:rsidRPr="00C24D55">
        <w:rPr>
          <w:szCs w:val="24"/>
        </w:rPr>
        <w:t>子课题</w:t>
      </w:r>
      <w:r w:rsidRPr="00C24D55">
        <w:rPr>
          <w:rFonts w:hint="eastAsia"/>
          <w:szCs w:val="24"/>
        </w:rPr>
        <w:t>“</w:t>
      </w:r>
      <w:r w:rsidRPr="00C24D55">
        <w:rPr>
          <w:szCs w:val="24"/>
        </w:rPr>
        <w:t>经济下行阶段就业结构变化与失业的比较研究</w:t>
      </w:r>
      <w:r w:rsidRPr="00C24D55">
        <w:rPr>
          <w:rFonts w:hint="eastAsia"/>
          <w:szCs w:val="24"/>
        </w:rPr>
        <w:t>”负责人。</w:t>
      </w:r>
      <w:r w:rsidRPr="00C24D55">
        <w:rPr>
          <w:szCs w:val="24"/>
        </w:rPr>
        <w:t>2016.11-2021.11</w:t>
      </w:r>
    </w:p>
    <w:p w:rsidR="00B95C49" w:rsidRPr="00C24D55" w:rsidRDefault="00B95C4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13.</w:t>
      </w:r>
      <w:r w:rsidRPr="00C24D55">
        <w:rPr>
          <w:szCs w:val="24"/>
        </w:rPr>
        <w:t>国家统计局，</w:t>
      </w:r>
      <w:r w:rsidRPr="00C24D55">
        <w:rPr>
          <w:rFonts w:hint="eastAsia"/>
          <w:szCs w:val="24"/>
        </w:rPr>
        <w:t>人口城镇化与城镇体系趋势分析，</w:t>
      </w:r>
      <w:r w:rsidRPr="00C24D55">
        <w:rPr>
          <w:rFonts w:hint="eastAsia"/>
          <w:szCs w:val="24"/>
        </w:rPr>
        <w:t>2016.</w:t>
      </w:r>
      <w:r w:rsidRPr="00C24D55">
        <w:rPr>
          <w:szCs w:val="24"/>
        </w:rPr>
        <w:t>6-2016.12</w:t>
      </w:r>
    </w:p>
    <w:p w:rsidR="00B95C49" w:rsidRPr="00C24D55" w:rsidRDefault="00B95C4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12.</w:t>
      </w:r>
      <w:r w:rsidRPr="00C24D55">
        <w:rPr>
          <w:rFonts w:hint="eastAsia"/>
          <w:szCs w:val="24"/>
        </w:rPr>
        <w:t>吉林省政府，吉林省新型城镇化“三挂钩</w:t>
      </w:r>
      <w:r w:rsidRPr="00C24D55">
        <w:rPr>
          <w:szCs w:val="24"/>
        </w:rPr>
        <w:t>”</w:t>
      </w:r>
      <w:r w:rsidRPr="00C24D55">
        <w:rPr>
          <w:rFonts w:hint="eastAsia"/>
          <w:szCs w:val="24"/>
        </w:rPr>
        <w:t>机制研究，</w:t>
      </w:r>
      <w:r w:rsidRPr="00C24D55">
        <w:rPr>
          <w:rFonts w:hint="eastAsia"/>
          <w:szCs w:val="24"/>
        </w:rPr>
        <w:t>2016.</w:t>
      </w:r>
      <w:r w:rsidRPr="00C24D55">
        <w:rPr>
          <w:szCs w:val="24"/>
        </w:rPr>
        <w:t>3-2017.6</w:t>
      </w:r>
    </w:p>
    <w:p w:rsidR="00B95C49" w:rsidRPr="00C24D55" w:rsidRDefault="00B95C4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t>1</w:t>
      </w:r>
      <w:r w:rsidRPr="00C24D55">
        <w:rPr>
          <w:szCs w:val="24"/>
        </w:rPr>
        <w:t>1.</w:t>
      </w:r>
      <w:r w:rsidRPr="00C24D55">
        <w:rPr>
          <w:szCs w:val="24"/>
        </w:rPr>
        <w:t>国家自然科学基金</w:t>
      </w:r>
      <w:r w:rsidRPr="00C24D55">
        <w:rPr>
          <w:rFonts w:hint="eastAsia"/>
          <w:szCs w:val="24"/>
        </w:rPr>
        <w:t>（面上项目</w:t>
      </w:r>
      <w:r w:rsidRPr="00C24D55">
        <w:rPr>
          <w:szCs w:val="24"/>
        </w:rPr>
        <w:t>），</w:t>
      </w:r>
      <w:r w:rsidRPr="00C24D55">
        <w:rPr>
          <w:rFonts w:hint="eastAsia"/>
          <w:szCs w:val="24"/>
        </w:rPr>
        <w:t>城镇化过程中地方化因素对流动人口城市融入的影响研究</w:t>
      </w:r>
      <w:r w:rsidRPr="00C24D55">
        <w:rPr>
          <w:rFonts w:hint="eastAsia"/>
          <w:szCs w:val="24"/>
        </w:rPr>
        <w:t>(</w:t>
      </w:r>
      <w:r w:rsidRPr="00C24D55">
        <w:rPr>
          <w:szCs w:val="24"/>
        </w:rPr>
        <w:t>41371165</w:t>
      </w:r>
      <w:r w:rsidRPr="00C24D55">
        <w:rPr>
          <w:rFonts w:hint="eastAsia"/>
          <w:szCs w:val="24"/>
        </w:rPr>
        <w:t>)</w:t>
      </w:r>
      <w:r w:rsidRPr="00C24D55">
        <w:rPr>
          <w:rFonts w:hint="eastAsia"/>
          <w:szCs w:val="24"/>
        </w:rPr>
        <w:t>，</w:t>
      </w:r>
      <w:r w:rsidRPr="00C24D55">
        <w:rPr>
          <w:rFonts w:hint="eastAsia"/>
          <w:szCs w:val="24"/>
        </w:rPr>
        <w:t>2014.1-2017.12</w:t>
      </w:r>
    </w:p>
    <w:p w:rsidR="00B95C49" w:rsidRPr="00C24D55" w:rsidRDefault="00B95C4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10.</w:t>
      </w:r>
      <w:r w:rsidRPr="00C24D55">
        <w:rPr>
          <w:rFonts w:hint="eastAsia"/>
          <w:szCs w:val="24"/>
        </w:rPr>
        <w:t>陕西省延安市政府，</w:t>
      </w:r>
      <w:r w:rsidRPr="00C24D55">
        <w:rPr>
          <w:szCs w:val="24"/>
        </w:rPr>
        <w:t>延安</w:t>
      </w:r>
      <w:r w:rsidRPr="00C24D55">
        <w:rPr>
          <w:rFonts w:hint="eastAsia"/>
          <w:szCs w:val="24"/>
        </w:rPr>
        <w:t>新区产业功能分区与空间布局规划，</w:t>
      </w:r>
      <w:r w:rsidRPr="00C24D55">
        <w:rPr>
          <w:rFonts w:hint="eastAsia"/>
          <w:szCs w:val="24"/>
        </w:rPr>
        <w:t>2015</w:t>
      </w:r>
      <w:r w:rsidRPr="00C24D55">
        <w:rPr>
          <w:szCs w:val="24"/>
        </w:rPr>
        <w:t>.9-2016.6</w:t>
      </w:r>
    </w:p>
    <w:p w:rsidR="00B95C49" w:rsidRPr="00C24D55" w:rsidRDefault="00B95C4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9.</w:t>
      </w:r>
      <w:r w:rsidRPr="00C24D55">
        <w:rPr>
          <w:rFonts w:hint="eastAsia"/>
          <w:szCs w:val="24"/>
        </w:rPr>
        <w:t>国家发展与改革委员会，以色列生物医药创新机制研究，</w:t>
      </w:r>
      <w:r w:rsidRPr="00C24D55">
        <w:rPr>
          <w:rFonts w:hint="eastAsia"/>
          <w:szCs w:val="24"/>
        </w:rPr>
        <w:t>2015-2017</w:t>
      </w:r>
    </w:p>
    <w:p w:rsidR="00B95C49" w:rsidRPr="00C24D55" w:rsidRDefault="00B95C4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8.</w:t>
      </w:r>
      <w:r w:rsidRPr="00C24D55">
        <w:rPr>
          <w:rFonts w:hint="eastAsia"/>
          <w:szCs w:val="24"/>
        </w:rPr>
        <w:t>国家发展与改革委员会，中以经济技术合作企业务实平台建设研究，</w:t>
      </w:r>
      <w:r w:rsidRPr="00C24D55">
        <w:rPr>
          <w:rFonts w:hint="eastAsia"/>
          <w:szCs w:val="24"/>
        </w:rPr>
        <w:t>2014</w:t>
      </w:r>
      <w:r w:rsidRPr="00C24D55">
        <w:rPr>
          <w:szCs w:val="24"/>
        </w:rPr>
        <w:t>-2016</w:t>
      </w:r>
    </w:p>
    <w:p w:rsidR="00B95C49" w:rsidRPr="00C24D55" w:rsidRDefault="00B95C4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7.</w:t>
      </w:r>
      <w:r w:rsidRPr="00C24D55">
        <w:rPr>
          <w:szCs w:val="24"/>
        </w:rPr>
        <w:t>国家自然科学基金</w:t>
      </w:r>
      <w:r w:rsidRPr="00C24D55">
        <w:rPr>
          <w:rFonts w:hint="eastAsia"/>
          <w:szCs w:val="24"/>
        </w:rPr>
        <w:t>（青年项目</w:t>
      </w:r>
      <w:r w:rsidRPr="00C24D55">
        <w:rPr>
          <w:szCs w:val="24"/>
        </w:rPr>
        <w:t>），东部地区流动人口融入不同城市的差异性研究</w:t>
      </w:r>
      <w:r w:rsidRPr="00C24D55">
        <w:rPr>
          <w:rFonts w:hint="eastAsia"/>
          <w:szCs w:val="24"/>
        </w:rPr>
        <w:t>（</w:t>
      </w:r>
      <w:r w:rsidRPr="00C24D55">
        <w:rPr>
          <w:rFonts w:hint="eastAsia"/>
          <w:szCs w:val="24"/>
        </w:rPr>
        <w:t>40901086</w:t>
      </w:r>
      <w:r w:rsidRPr="00C24D55">
        <w:rPr>
          <w:rFonts w:hint="eastAsia"/>
          <w:szCs w:val="24"/>
        </w:rPr>
        <w:t>）</w:t>
      </w:r>
      <w:r w:rsidRPr="00C24D55">
        <w:rPr>
          <w:szCs w:val="24"/>
        </w:rPr>
        <w:t>，</w:t>
      </w:r>
      <w:r w:rsidRPr="00C24D55">
        <w:rPr>
          <w:rFonts w:hint="eastAsia"/>
          <w:szCs w:val="24"/>
        </w:rPr>
        <w:t>20</w:t>
      </w:r>
      <w:r w:rsidRPr="00C24D55">
        <w:rPr>
          <w:szCs w:val="24"/>
        </w:rPr>
        <w:t>10</w:t>
      </w:r>
      <w:r w:rsidRPr="00C24D55">
        <w:rPr>
          <w:rFonts w:hint="eastAsia"/>
          <w:szCs w:val="24"/>
        </w:rPr>
        <w:t>.</w:t>
      </w:r>
      <w:r w:rsidRPr="00C24D55">
        <w:rPr>
          <w:szCs w:val="24"/>
        </w:rPr>
        <w:t>1.1-2013.12.30</w:t>
      </w:r>
    </w:p>
    <w:p w:rsidR="00B95C49" w:rsidRPr="00C24D55" w:rsidRDefault="00B95C4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6.</w:t>
      </w:r>
      <w:r w:rsidRPr="00C24D55">
        <w:rPr>
          <w:szCs w:val="24"/>
        </w:rPr>
        <w:t>北京市哲学与社会科学规划重点项目</w:t>
      </w:r>
      <w:r w:rsidRPr="00C24D55">
        <w:rPr>
          <w:rFonts w:hint="eastAsia"/>
          <w:szCs w:val="24"/>
        </w:rPr>
        <w:t>（</w:t>
      </w:r>
      <w:r w:rsidRPr="00C24D55">
        <w:rPr>
          <w:rFonts w:hint="eastAsia"/>
          <w:szCs w:val="24"/>
        </w:rPr>
        <w:t>09AaSH069</w:t>
      </w:r>
      <w:r w:rsidRPr="00C24D55">
        <w:rPr>
          <w:rFonts w:hint="eastAsia"/>
          <w:szCs w:val="24"/>
        </w:rPr>
        <w:t>）</w:t>
      </w:r>
      <w:r w:rsidRPr="00C24D55">
        <w:rPr>
          <w:szCs w:val="24"/>
        </w:rPr>
        <w:t>，流动人口社会融入及其与公共服务体系建设的关系，</w:t>
      </w:r>
      <w:r w:rsidRPr="00C24D55">
        <w:rPr>
          <w:rFonts w:hint="eastAsia"/>
          <w:szCs w:val="24"/>
        </w:rPr>
        <w:t>2010-</w:t>
      </w:r>
      <w:r w:rsidRPr="00C24D55">
        <w:rPr>
          <w:szCs w:val="24"/>
        </w:rPr>
        <w:t>2011</w:t>
      </w:r>
    </w:p>
    <w:p w:rsidR="00B95C49" w:rsidRPr="00C24D55" w:rsidRDefault="00B95C4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5.</w:t>
      </w:r>
      <w:r w:rsidRPr="00C24D55">
        <w:rPr>
          <w:rFonts w:hint="eastAsia"/>
          <w:szCs w:val="24"/>
        </w:rPr>
        <w:t>北京市发展与改革委员会，</w:t>
      </w:r>
      <w:r w:rsidRPr="00C24D55">
        <w:rPr>
          <w:szCs w:val="24"/>
        </w:rPr>
        <w:t>“</w:t>
      </w:r>
      <w:r w:rsidRPr="00C24D55">
        <w:rPr>
          <w:szCs w:val="24"/>
        </w:rPr>
        <w:t>十二五</w:t>
      </w:r>
      <w:r w:rsidRPr="00C24D55">
        <w:rPr>
          <w:szCs w:val="24"/>
        </w:rPr>
        <w:t>”</w:t>
      </w:r>
      <w:r w:rsidRPr="00C24D55">
        <w:rPr>
          <w:szCs w:val="24"/>
        </w:rPr>
        <w:t>期间北京市商务服务业发展目标、思路及措施研究，</w:t>
      </w:r>
      <w:r w:rsidRPr="00C24D55">
        <w:rPr>
          <w:szCs w:val="24"/>
        </w:rPr>
        <w:t>2010.1-2011.12</w:t>
      </w:r>
    </w:p>
    <w:p w:rsidR="00B95C49" w:rsidRPr="00C24D55" w:rsidRDefault="00B95C4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4.</w:t>
      </w:r>
      <w:r w:rsidRPr="00C24D55">
        <w:rPr>
          <w:rFonts w:hint="eastAsia"/>
          <w:szCs w:val="24"/>
        </w:rPr>
        <w:t>国家发展与改革委员会，</w:t>
      </w:r>
      <w:r w:rsidRPr="00C24D55">
        <w:rPr>
          <w:szCs w:val="24"/>
        </w:rPr>
        <w:t>“</w:t>
      </w:r>
      <w:r w:rsidRPr="00C24D55">
        <w:rPr>
          <w:szCs w:val="24"/>
        </w:rPr>
        <w:t>十二五</w:t>
      </w:r>
      <w:r w:rsidRPr="00C24D55">
        <w:rPr>
          <w:szCs w:val="24"/>
        </w:rPr>
        <w:t>”</w:t>
      </w:r>
      <w:r w:rsidRPr="00C24D55">
        <w:rPr>
          <w:szCs w:val="24"/>
        </w:rPr>
        <w:t>时期我国就业结构与城镇化时空变化趋势及对策，</w:t>
      </w:r>
      <w:r w:rsidRPr="00C24D55">
        <w:rPr>
          <w:rFonts w:hint="eastAsia"/>
          <w:szCs w:val="24"/>
        </w:rPr>
        <w:t>2008-</w:t>
      </w:r>
      <w:r w:rsidRPr="00C24D55">
        <w:rPr>
          <w:szCs w:val="24"/>
        </w:rPr>
        <w:t>2010</w:t>
      </w:r>
    </w:p>
    <w:p w:rsidR="00B95C49" w:rsidRPr="00C24D55" w:rsidRDefault="00B95C4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t>3</w:t>
      </w:r>
      <w:r w:rsidRPr="00C24D55">
        <w:rPr>
          <w:szCs w:val="24"/>
        </w:rPr>
        <w:t>.</w:t>
      </w:r>
      <w:r w:rsidRPr="00C24D55">
        <w:rPr>
          <w:rFonts w:hint="eastAsia"/>
          <w:szCs w:val="24"/>
        </w:rPr>
        <w:t>北京市发展与改革委员会，</w:t>
      </w:r>
      <w:r w:rsidRPr="00C24D55">
        <w:rPr>
          <w:szCs w:val="24"/>
        </w:rPr>
        <w:t>北京市主体功能区规划</w:t>
      </w:r>
      <w:r w:rsidRPr="00C24D55">
        <w:rPr>
          <w:rFonts w:hint="eastAsia"/>
          <w:szCs w:val="24"/>
        </w:rPr>
        <w:t>研究，</w:t>
      </w:r>
      <w:r w:rsidRPr="00C24D55">
        <w:rPr>
          <w:szCs w:val="24"/>
        </w:rPr>
        <w:t>2008.11.30-2009.4.1</w:t>
      </w:r>
    </w:p>
    <w:p w:rsidR="00B95C49" w:rsidRPr="00C24D55" w:rsidRDefault="00B95C4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szCs w:val="24"/>
        </w:rPr>
        <w:t>2.</w:t>
      </w:r>
      <w:r w:rsidRPr="00C24D55">
        <w:rPr>
          <w:rFonts w:hint="eastAsia"/>
          <w:szCs w:val="24"/>
        </w:rPr>
        <w:t>国家发展与改革委员会，“十一五”中小企业服务体系规划，</w:t>
      </w:r>
      <w:r w:rsidRPr="00C24D55">
        <w:rPr>
          <w:rFonts w:hint="eastAsia"/>
          <w:szCs w:val="24"/>
        </w:rPr>
        <w:t>2007-</w:t>
      </w:r>
      <w:r w:rsidRPr="00C24D55">
        <w:rPr>
          <w:szCs w:val="24"/>
        </w:rPr>
        <w:t>2009</w:t>
      </w:r>
    </w:p>
    <w:p w:rsidR="00B95C49" w:rsidRPr="00C24D55" w:rsidRDefault="00B95C49" w:rsidP="00587A6D">
      <w:pPr>
        <w:snapToGrid w:val="0"/>
        <w:spacing w:line="480" w:lineRule="auto"/>
        <w:ind w:left="210" w:right="105" w:hangingChars="100" w:hanging="210"/>
        <w:rPr>
          <w:szCs w:val="24"/>
        </w:rPr>
      </w:pPr>
      <w:r w:rsidRPr="00C24D55">
        <w:rPr>
          <w:rFonts w:hint="eastAsia"/>
          <w:szCs w:val="24"/>
        </w:rPr>
        <w:t>1</w:t>
      </w:r>
      <w:r w:rsidRPr="00C24D55">
        <w:rPr>
          <w:szCs w:val="24"/>
        </w:rPr>
        <w:t>.</w:t>
      </w:r>
      <w:r w:rsidRPr="00C24D55">
        <w:rPr>
          <w:rFonts w:hint="eastAsia"/>
          <w:szCs w:val="24"/>
        </w:rPr>
        <w:t>国家博士后科学基金（</w:t>
      </w:r>
      <w:r w:rsidRPr="00C24D55">
        <w:rPr>
          <w:szCs w:val="24"/>
        </w:rPr>
        <w:t>200060400127</w:t>
      </w:r>
      <w:r w:rsidRPr="00C24D55">
        <w:rPr>
          <w:rFonts w:hint="eastAsia"/>
          <w:szCs w:val="24"/>
        </w:rPr>
        <w:t>），农民工居住就业及其市民化研究，</w:t>
      </w:r>
      <w:r w:rsidRPr="00C24D55">
        <w:rPr>
          <w:rFonts w:hint="eastAsia"/>
          <w:szCs w:val="24"/>
        </w:rPr>
        <w:t>2006.12-2009.12</w:t>
      </w:r>
    </w:p>
    <w:p w:rsidR="00B95C49" w:rsidRPr="00153410" w:rsidRDefault="00B95C49" w:rsidP="00587A6D">
      <w:pPr>
        <w:pStyle w:val="a3"/>
        <w:widowControl/>
        <w:spacing w:beforeLines="50" w:before="156" w:line="480" w:lineRule="auto"/>
        <w:ind w:right="105"/>
        <w:rPr>
          <w:rFonts w:ascii="Times New Roman" w:eastAsia="楷体_GB2312" w:hAnsi="Times New Roman"/>
          <w:b/>
          <w:szCs w:val="24"/>
          <w:u w:val="single"/>
        </w:rPr>
      </w:pPr>
    </w:p>
    <w:p w:rsidR="00F80928" w:rsidRPr="00B95C49" w:rsidRDefault="00F80928" w:rsidP="00587A6D">
      <w:pPr>
        <w:spacing w:beforeLines="50" w:before="156" w:line="480" w:lineRule="auto"/>
        <w:ind w:right="105" w:firstLineChars="300" w:firstLine="630"/>
        <w:rPr>
          <w:szCs w:val="21"/>
        </w:rPr>
      </w:pPr>
    </w:p>
    <w:sectPr w:rsidR="00F80928" w:rsidRPr="00B95C49" w:rsidSect="00C5022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2F" w:rsidRDefault="0056592F" w:rsidP="009351CD">
      <w:pPr>
        <w:ind w:right="105"/>
      </w:pPr>
      <w:r>
        <w:separator/>
      </w:r>
    </w:p>
  </w:endnote>
  <w:endnote w:type="continuationSeparator" w:id="0">
    <w:p w:rsidR="0056592F" w:rsidRDefault="0056592F" w:rsidP="009351CD">
      <w:pPr>
        <w:ind w:right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CD" w:rsidRDefault="009351CD" w:rsidP="009351CD">
    <w:pPr>
      <w:pStyle w:val="a5"/>
      <w:ind w:right="10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CD" w:rsidRDefault="009351CD" w:rsidP="009351CD">
    <w:pPr>
      <w:pStyle w:val="a5"/>
      <w:ind w:right="10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CD" w:rsidRDefault="009351CD" w:rsidP="009351CD">
    <w:pPr>
      <w:pStyle w:val="a5"/>
      <w:ind w:right="1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2F" w:rsidRDefault="0056592F" w:rsidP="009351CD">
      <w:pPr>
        <w:ind w:right="105"/>
      </w:pPr>
      <w:r>
        <w:separator/>
      </w:r>
    </w:p>
  </w:footnote>
  <w:footnote w:type="continuationSeparator" w:id="0">
    <w:p w:rsidR="0056592F" w:rsidRDefault="0056592F" w:rsidP="009351CD">
      <w:pPr>
        <w:ind w:right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CD" w:rsidRDefault="009351CD" w:rsidP="009351CD">
    <w:pPr>
      <w:pStyle w:val="a3"/>
      <w:ind w:right="10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CD" w:rsidRDefault="009351CD" w:rsidP="009351CD">
    <w:pPr>
      <w:pStyle w:val="a3"/>
      <w:ind w:right="10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CD" w:rsidRDefault="009351CD" w:rsidP="009351CD">
    <w:pPr>
      <w:pStyle w:val="a3"/>
      <w:ind w:right="1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20492"/>
    <w:multiLevelType w:val="hybridMultilevel"/>
    <w:tmpl w:val="68308B02"/>
    <w:lvl w:ilvl="0" w:tplc="D3842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37"/>
    <w:rsid w:val="00006472"/>
    <w:rsid w:val="00007015"/>
    <w:rsid w:val="000136A3"/>
    <w:rsid w:val="000171F7"/>
    <w:rsid w:val="00021905"/>
    <w:rsid w:val="00026562"/>
    <w:rsid w:val="000333F3"/>
    <w:rsid w:val="000408CD"/>
    <w:rsid w:val="0004628D"/>
    <w:rsid w:val="00047946"/>
    <w:rsid w:val="0005280D"/>
    <w:rsid w:val="00065F71"/>
    <w:rsid w:val="00066A03"/>
    <w:rsid w:val="000749B1"/>
    <w:rsid w:val="00082001"/>
    <w:rsid w:val="00090FC8"/>
    <w:rsid w:val="00091695"/>
    <w:rsid w:val="00092208"/>
    <w:rsid w:val="000A06A4"/>
    <w:rsid w:val="000A5FC5"/>
    <w:rsid w:val="000C0600"/>
    <w:rsid w:val="000C0D2C"/>
    <w:rsid w:val="000C527B"/>
    <w:rsid w:val="000D1C01"/>
    <w:rsid w:val="000E31CC"/>
    <w:rsid w:val="000E3EAC"/>
    <w:rsid w:val="000E563D"/>
    <w:rsid w:val="000F0CC2"/>
    <w:rsid w:val="00102D4A"/>
    <w:rsid w:val="00103D1D"/>
    <w:rsid w:val="001129C7"/>
    <w:rsid w:val="00115C1A"/>
    <w:rsid w:val="00116EC6"/>
    <w:rsid w:val="00121A68"/>
    <w:rsid w:val="00125C25"/>
    <w:rsid w:val="00130F98"/>
    <w:rsid w:val="00146264"/>
    <w:rsid w:val="00153410"/>
    <w:rsid w:val="00167341"/>
    <w:rsid w:val="0017746C"/>
    <w:rsid w:val="00180817"/>
    <w:rsid w:val="00190B18"/>
    <w:rsid w:val="00194986"/>
    <w:rsid w:val="00195A3D"/>
    <w:rsid w:val="001A3D38"/>
    <w:rsid w:val="001A419E"/>
    <w:rsid w:val="001A597C"/>
    <w:rsid w:val="001B13E6"/>
    <w:rsid w:val="001B35B5"/>
    <w:rsid w:val="001C5DDE"/>
    <w:rsid w:val="001D4930"/>
    <w:rsid w:val="001D5314"/>
    <w:rsid w:val="001D7E3B"/>
    <w:rsid w:val="001D7F8D"/>
    <w:rsid w:val="002029FD"/>
    <w:rsid w:val="002041A7"/>
    <w:rsid w:val="00206C8E"/>
    <w:rsid w:val="00211329"/>
    <w:rsid w:val="00226A1F"/>
    <w:rsid w:val="002309BD"/>
    <w:rsid w:val="002604E7"/>
    <w:rsid w:val="00271B6F"/>
    <w:rsid w:val="002763C3"/>
    <w:rsid w:val="00285A12"/>
    <w:rsid w:val="00285C75"/>
    <w:rsid w:val="00286BB2"/>
    <w:rsid w:val="002A20AF"/>
    <w:rsid w:val="002A4C6E"/>
    <w:rsid w:val="002A6C3B"/>
    <w:rsid w:val="002C3B69"/>
    <w:rsid w:val="002C79EA"/>
    <w:rsid w:val="002D716D"/>
    <w:rsid w:val="002D7C9A"/>
    <w:rsid w:val="002F43FE"/>
    <w:rsid w:val="00302CE1"/>
    <w:rsid w:val="003038BE"/>
    <w:rsid w:val="00305108"/>
    <w:rsid w:val="0030646C"/>
    <w:rsid w:val="00313B1B"/>
    <w:rsid w:val="003211BD"/>
    <w:rsid w:val="00337489"/>
    <w:rsid w:val="00344E4D"/>
    <w:rsid w:val="00345383"/>
    <w:rsid w:val="003526DA"/>
    <w:rsid w:val="0035453C"/>
    <w:rsid w:val="00362FBD"/>
    <w:rsid w:val="00374CBC"/>
    <w:rsid w:val="00380EA5"/>
    <w:rsid w:val="00384CEB"/>
    <w:rsid w:val="00387E4E"/>
    <w:rsid w:val="003908CD"/>
    <w:rsid w:val="0039246F"/>
    <w:rsid w:val="00395886"/>
    <w:rsid w:val="003972B6"/>
    <w:rsid w:val="003A77D3"/>
    <w:rsid w:val="003B0112"/>
    <w:rsid w:val="003B79E0"/>
    <w:rsid w:val="003B7FDF"/>
    <w:rsid w:val="003C4C9B"/>
    <w:rsid w:val="003C5781"/>
    <w:rsid w:val="003C7D6F"/>
    <w:rsid w:val="003D52FE"/>
    <w:rsid w:val="003E362B"/>
    <w:rsid w:val="003E40E7"/>
    <w:rsid w:val="003E5FAC"/>
    <w:rsid w:val="003E7E8C"/>
    <w:rsid w:val="003F376F"/>
    <w:rsid w:val="003F7AB7"/>
    <w:rsid w:val="00413F07"/>
    <w:rsid w:val="00416D48"/>
    <w:rsid w:val="0041756C"/>
    <w:rsid w:val="0042152E"/>
    <w:rsid w:val="0042158B"/>
    <w:rsid w:val="00421592"/>
    <w:rsid w:val="00425032"/>
    <w:rsid w:val="0043335E"/>
    <w:rsid w:val="00434635"/>
    <w:rsid w:val="0043604A"/>
    <w:rsid w:val="004552B9"/>
    <w:rsid w:val="00455BCE"/>
    <w:rsid w:val="00467707"/>
    <w:rsid w:val="004748DF"/>
    <w:rsid w:val="00476136"/>
    <w:rsid w:val="00483C5B"/>
    <w:rsid w:val="004901F6"/>
    <w:rsid w:val="004956DB"/>
    <w:rsid w:val="004A23C5"/>
    <w:rsid w:val="004A4765"/>
    <w:rsid w:val="004A515E"/>
    <w:rsid w:val="004A5D6A"/>
    <w:rsid w:val="004A7C31"/>
    <w:rsid w:val="004B60FC"/>
    <w:rsid w:val="004C31D9"/>
    <w:rsid w:val="004C6362"/>
    <w:rsid w:val="004D5A71"/>
    <w:rsid w:val="004D7283"/>
    <w:rsid w:val="004D7B96"/>
    <w:rsid w:val="004E3350"/>
    <w:rsid w:val="004E541B"/>
    <w:rsid w:val="004F676B"/>
    <w:rsid w:val="00501B2C"/>
    <w:rsid w:val="005118B6"/>
    <w:rsid w:val="00521C7C"/>
    <w:rsid w:val="0052693A"/>
    <w:rsid w:val="0052797E"/>
    <w:rsid w:val="005301D3"/>
    <w:rsid w:val="005320EF"/>
    <w:rsid w:val="00536CC7"/>
    <w:rsid w:val="0054558E"/>
    <w:rsid w:val="00545F6D"/>
    <w:rsid w:val="00547652"/>
    <w:rsid w:val="005507E7"/>
    <w:rsid w:val="0055457A"/>
    <w:rsid w:val="00564557"/>
    <w:rsid w:val="0056592F"/>
    <w:rsid w:val="00582FE7"/>
    <w:rsid w:val="00585637"/>
    <w:rsid w:val="00587A6D"/>
    <w:rsid w:val="005955D6"/>
    <w:rsid w:val="00597919"/>
    <w:rsid w:val="005A2B52"/>
    <w:rsid w:val="005A7334"/>
    <w:rsid w:val="005B396C"/>
    <w:rsid w:val="005B73F0"/>
    <w:rsid w:val="005C173A"/>
    <w:rsid w:val="005C2053"/>
    <w:rsid w:val="005D1E7D"/>
    <w:rsid w:val="005F60D8"/>
    <w:rsid w:val="005F778A"/>
    <w:rsid w:val="00606A2F"/>
    <w:rsid w:val="00617E89"/>
    <w:rsid w:val="00622578"/>
    <w:rsid w:val="00630C2A"/>
    <w:rsid w:val="00637F71"/>
    <w:rsid w:val="006437F1"/>
    <w:rsid w:val="00655B8B"/>
    <w:rsid w:val="00655E8C"/>
    <w:rsid w:val="0065771C"/>
    <w:rsid w:val="00661339"/>
    <w:rsid w:val="00667675"/>
    <w:rsid w:val="00670D00"/>
    <w:rsid w:val="006721DB"/>
    <w:rsid w:val="00673BFE"/>
    <w:rsid w:val="0067638E"/>
    <w:rsid w:val="006829A3"/>
    <w:rsid w:val="006A4710"/>
    <w:rsid w:val="006A7A95"/>
    <w:rsid w:val="006B6498"/>
    <w:rsid w:val="006C2EE8"/>
    <w:rsid w:val="006C7241"/>
    <w:rsid w:val="006C743E"/>
    <w:rsid w:val="006C7BD9"/>
    <w:rsid w:val="006C7C93"/>
    <w:rsid w:val="006D3EE3"/>
    <w:rsid w:val="006E30DB"/>
    <w:rsid w:val="006E64E4"/>
    <w:rsid w:val="006F1E18"/>
    <w:rsid w:val="006F32AC"/>
    <w:rsid w:val="006F3827"/>
    <w:rsid w:val="007041D8"/>
    <w:rsid w:val="00716270"/>
    <w:rsid w:val="00722D3E"/>
    <w:rsid w:val="00725F53"/>
    <w:rsid w:val="00730DEB"/>
    <w:rsid w:val="0074537C"/>
    <w:rsid w:val="0075249B"/>
    <w:rsid w:val="00752C49"/>
    <w:rsid w:val="007561B4"/>
    <w:rsid w:val="00757908"/>
    <w:rsid w:val="00765CE9"/>
    <w:rsid w:val="00771AD4"/>
    <w:rsid w:val="00774A1F"/>
    <w:rsid w:val="0077639B"/>
    <w:rsid w:val="007778F3"/>
    <w:rsid w:val="00780564"/>
    <w:rsid w:val="007838E1"/>
    <w:rsid w:val="0078514A"/>
    <w:rsid w:val="00785A99"/>
    <w:rsid w:val="007911CE"/>
    <w:rsid w:val="007A3812"/>
    <w:rsid w:val="007B1494"/>
    <w:rsid w:val="007B2C26"/>
    <w:rsid w:val="007C0F51"/>
    <w:rsid w:val="007C2660"/>
    <w:rsid w:val="007C4526"/>
    <w:rsid w:val="007C4F47"/>
    <w:rsid w:val="007E1115"/>
    <w:rsid w:val="007E1F98"/>
    <w:rsid w:val="007E3997"/>
    <w:rsid w:val="007E67F9"/>
    <w:rsid w:val="007F048B"/>
    <w:rsid w:val="007F26FF"/>
    <w:rsid w:val="007F37EB"/>
    <w:rsid w:val="007F4902"/>
    <w:rsid w:val="00814E02"/>
    <w:rsid w:val="008223D9"/>
    <w:rsid w:val="00826C40"/>
    <w:rsid w:val="00831C2C"/>
    <w:rsid w:val="00851A53"/>
    <w:rsid w:val="00852855"/>
    <w:rsid w:val="00857575"/>
    <w:rsid w:val="00860284"/>
    <w:rsid w:val="00860BD5"/>
    <w:rsid w:val="00875510"/>
    <w:rsid w:val="00884A5C"/>
    <w:rsid w:val="008C53C7"/>
    <w:rsid w:val="008D71AE"/>
    <w:rsid w:val="008E0743"/>
    <w:rsid w:val="008E130C"/>
    <w:rsid w:val="008E3B47"/>
    <w:rsid w:val="008F050A"/>
    <w:rsid w:val="008F2A9D"/>
    <w:rsid w:val="008F3889"/>
    <w:rsid w:val="008F775C"/>
    <w:rsid w:val="00900CB7"/>
    <w:rsid w:val="00912027"/>
    <w:rsid w:val="0091353E"/>
    <w:rsid w:val="00913E3F"/>
    <w:rsid w:val="00927A21"/>
    <w:rsid w:val="00930D97"/>
    <w:rsid w:val="00933A8E"/>
    <w:rsid w:val="009351CD"/>
    <w:rsid w:val="00951542"/>
    <w:rsid w:val="00963DBA"/>
    <w:rsid w:val="0099421A"/>
    <w:rsid w:val="00995FAC"/>
    <w:rsid w:val="0099761D"/>
    <w:rsid w:val="009B17E4"/>
    <w:rsid w:val="009B2579"/>
    <w:rsid w:val="009B60FE"/>
    <w:rsid w:val="009B63E7"/>
    <w:rsid w:val="009B6F91"/>
    <w:rsid w:val="009B7D40"/>
    <w:rsid w:val="009C045C"/>
    <w:rsid w:val="009C6DF8"/>
    <w:rsid w:val="009D161C"/>
    <w:rsid w:val="009D6A89"/>
    <w:rsid w:val="009E32BB"/>
    <w:rsid w:val="009F1299"/>
    <w:rsid w:val="009F5855"/>
    <w:rsid w:val="00A005A6"/>
    <w:rsid w:val="00A0236A"/>
    <w:rsid w:val="00A10FEB"/>
    <w:rsid w:val="00A120B9"/>
    <w:rsid w:val="00A16DDB"/>
    <w:rsid w:val="00A22782"/>
    <w:rsid w:val="00A45934"/>
    <w:rsid w:val="00A47CA9"/>
    <w:rsid w:val="00A5565E"/>
    <w:rsid w:val="00A55E4E"/>
    <w:rsid w:val="00A56073"/>
    <w:rsid w:val="00A60AD8"/>
    <w:rsid w:val="00A6131E"/>
    <w:rsid w:val="00A663BC"/>
    <w:rsid w:val="00A7232F"/>
    <w:rsid w:val="00A759A5"/>
    <w:rsid w:val="00A8246D"/>
    <w:rsid w:val="00A828A1"/>
    <w:rsid w:val="00A84FB1"/>
    <w:rsid w:val="00A86412"/>
    <w:rsid w:val="00A91D10"/>
    <w:rsid w:val="00A95379"/>
    <w:rsid w:val="00AA157F"/>
    <w:rsid w:val="00AB2D2C"/>
    <w:rsid w:val="00AC14D4"/>
    <w:rsid w:val="00AC17B3"/>
    <w:rsid w:val="00AC3464"/>
    <w:rsid w:val="00AD171D"/>
    <w:rsid w:val="00AD3DA1"/>
    <w:rsid w:val="00AD60ED"/>
    <w:rsid w:val="00AD736C"/>
    <w:rsid w:val="00AD7EA2"/>
    <w:rsid w:val="00AE7C4B"/>
    <w:rsid w:val="00AF16C5"/>
    <w:rsid w:val="00B24331"/>
    <w:rsid w:val="00B30A43"/>
    <w:rsid w:val="00B320BE"/>
    <w:rsid w:val="00B35043"/>
    <w:rsid w:val="00B43065"/>
    <w:rsid w:val="00B4715D"/>
    <w:rsid w:val="00B53AE8"/>
    <w:rsid w:val="00B5583E"/>
    <w:rsid w:val="00B6015A"/>
    <w:rsid w:val="00B61DDB"/>
    <w:rsid w:val="00B6201C"/>
    <w:rsid w:val="00B63C6E"/>
    <w:rsid w:val="00B804D2"/>
    <w:rsid w:val="00B840EE"/>
    <w:rsid w:val="00B86413"/>
    <w:rsid w:val="00B90C3F"/>
    <w:rsid w:val="00B93DF2"/>
    <w:rsid w:val="00B95C49"/>
    <w:rsid w:val="00B962AB"/>
    <w:rsid w:val="00B96B10"/>
    <w:rsid w:val="00BA5BF5"/>
    <w:rsid w:val="00BA72C6"/>
    <w:rsid w:val="00BB6194"/>
    <w:rsid w:val="00BC15B4"/>
    <w:rsid w:val="00BD0086"/>
    <w:rsid w:val="00BD25EA"/>
    <w:rsid w:val="00BE642D"/>
    <w:rsid w:val="00BE782E"/>
    <w:rsid w:val="00BF6FA8"/>
    <w:rsid w:val="00BF729F"/>
    <w:rsid w:val="00BF7679"/>
    <w:rsid w:val="00BF7FA8"/>
    <w:rsid w:val="00C01F7E"/>
    <w:rsid w:val="00C06CEE"/>
    <w:rsid w:val="00C138BD"/>
    <w:rsid w:val="00C20BEA"/>
    <w:rsid w:val="00C231FF"/>
    <w:rsid w:val="00C2352F"/>
    <w:rsid w:val="00C23A90"/>
    <w:rsid w:val="00C24D55"/>
    <w:rsid w:val="00C33664"/>
    <w:rsid w:val="00C35537"/>
    <w:rsid w:val="00C41A81"/>
    <w:rsid w:val="00C45DB3"/>
    <w:rsid w:val="00C5022B"/>
    <w:rsid w:val="00C53FF0"/>
    <w:rsid w:val="00C66C9F"/>
    <w:rsid w:val="00C73CBF"/>
    <w:rsid w:val="00C828D8"/>
    <w:rsid w:val="00C8387E"/>
    <w:rsid w:val="00C90D81"/>
    <w:rsid w:val="00C94619"/>
    <w:rsid w:val="00C95EAF"/>
    <w:rsid w:val="00CA060B"/>
    <w:rsid w:val="00CA337C"/>
    <w:rsid w:val="00CA41A4"/>
    <w:rsid w:val="00CB4DAB"/>
    <w:rsid w:val="00CB5498"/>
    <w:rsid w:val="00CC2702"/>
    <w:rsid w:val="00CC3190"/>
    <w:rsid w:val="00CC515F"/>
    <w:rsid w:val="00CC78BF"/>
    <w:rsid w:val="00CD0906"/>
    <w:rsid w:val="00CE0380"/>
    <w:rsid w:val="00CE14CE"/>
    <w:rsid w:val="00CE1849"/>
    <w:rsid w:val="00CE1A18"/>
    <w:rsid w:val="00CE4766"/>
    <w:rsid w:val="00CF5A66"/>
    <w:rsid w:val="00D0252E"/>
    <w:rsid w:val="00D265D8"/>
    <w:rsid w:val="00D352E7"/>
    <w:rsid w:val="00D43DAC"/>
    <w:rsid w:val="00D65F69"/>
    <w:rsid w:val="00D75594"/>
    <w:rsid w:val="00D87795"/>
    <w:rsid w:val="00D91ECC"/>
    <w:rsid w:val="00D93435"/>
    <w:rsid w:val="00DA17E9"/>
    <w:rsid w:val="00DB2F77"/>
    <w:rsid w:val="00DC0F06"/>
    <w:rsid w:val="00DC18FF"/>
    <w:rsid w:val="00DC28AC"/>
    <w:rsid w:val="00DC5AD9"/>
    <w:rsid w:val="00DD2C87"/>
    <w:rsid w:val="00DE28D6"/>
    <w:rsid w:val="00DE3ED9"/>
    <w:rsid w:val="00DF58C6"/>
    <w:rsid w:val="00E00409"/>
    <w:rsid w:val="00E022A4"/>
    <w:rsid w:val="00E0676C"/>
    <w:rsid w:val="00E102FC"/>
    <w:rsid w:val="00E153AD"/>
    <w:rsid w:val="00E177C8"/>
    <w:rsid w:val="00E231A5"/>
    <w:rsid w:val="00E32C6B"/>
    <w:rsid w:val="00E32F1C"/>
    <w:rsid w:val="00E427BD"/>
    <w:rsid w:val="00E51436"/>
    <w:rsid w:val="00E52825"/>
    <w:rsid w:val="00E61648"/>
    <w:rsid w:val="00E61FC9"/>
    <w:rsid w:val="00E73265"/>
    <w:rsid w:val="00E75B30"/>
    <w:rsid w:val="00E86B1F"/>
    <w:rsid w:val="00E9431F"/>
    <w:rsid w:val="00EA72B3"/>
    <w:rsid w:val="00EA7572"/>
    <w:rsid w:val="00EB2A28"/>
    <w:rsid w:val="00EC40CA"/>
    <w:rsid w:val="00ED0C40"/>
    <w:rsid w:val="00ED6B24"/>
    <w:rsid w:val="00EF2CB0"/>
    <w:rsid w:val="00F0145E"/>
    <w:rsid w:val="00F10C10"/>
    <w:rsid w:val="00F1177D"/>
    <w:rsid w:val="00F24DEE"/>
    <w:rsid w:val="00F24DF3"/>
    <w:rsid w:val="00F25E9F"/>
    <w:rsid w:val="00F27985"/>
    <w:rsid w:val="00F40931"/>
    <w:rsid w:val="00F4119C"/>
    <w:rsid w:val="00F43E62"/>
    <w:rsid w:val="00F44342"/>
    <w:rsid w:val="00F469A7"/>
    <w:rsid w:val="00F51768"/>
    <w:rsid w:val="00F53FB6"/>
    <w:rsid w:val="00F54B11"/>
    <w:rsid w:val="00F5611A"/>
    <w:rsid w:val="00F57D29"/>
    <w:rsid w:val="00F6016E"/>
    <w:rsid w:val="00F702CB"/>
    <w:rsid w:val="00F80928"/>
    <w:rsid w:val="00F857C8"/>
    <w:rsid w:val="00F95A4F"/>
    <w:rsid w:val="00F97902"/>
    <w:rsid w:val="00FB450F"/>
    <w:rsid w:val="00FC7294"/>
    <w:rsid w:val="00FD40FB"/>
    <w:rsid w:val="00FE3605"/>
    <w:rsid w:val="00FE6F8B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D5638C-52CA-41C3-86CA-62B501B8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rightChars="50" w:right="5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2B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408CD"/>
    <w:pPr>
      <w:widowControl/>
      <w:spacing w:before="100" w:beforeAutospacing="1" w:after="100" w:afterAutospacing="1"/>
      <w:ind w:rightChars="0" w:right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5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351C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35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351CD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408CD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Plain Text"/>
    <w:aliases w:val="普通文字"/>
    <w:basedOn w:val="a"/>
    <w:link w:val="a8"/>
    <w:rsid w:val="000F0CC2"/>
    <w:pPr>
      <w:ind w:rightChars="0" w:right="0"/>
    </w:pPr>
    <w:rPr>
      <w:rFonts w:ascii="宋体" w:eastAsia="宋体" w:hAnsi="Courier New" w:cs="Times New Roman"/>
      <w:szCs w:val="20"/>
    </w:rPr>
  </w:style>
  <w:style w:type="character" w:customStyle="1" w:styleId="a8">
    <w:name w:val="纯文本 字符"/>
    <w:aliases w:val="普通文字 字符"/>
    <w:basedOn w:val="a0"/>
    <w:link w:val="a7"/>
    <w:rsid w:val="000F0CC2"/>
    <w:rPr>
      <w:rFonts w:ascii="宋体" w:eastAsia="宋体" w:hAnsi="Courier New" w:cs="Times New Roman"/>
      <w:szCs w:val="20"/>
    </w:rPr>
  </w:style>
  <w:style w:type="character" w:styleId="a9">
    <w:name w:val="Hyperlink"/>
    <w:basedOn w:val="a0"/>
    <w:uiPriority w:val="99"/>
    <w:unhideWhenUsed/>
    <w:rsid w:val="00B35043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3504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3504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B2C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Chars="0" w:right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7B2C26"/>
    <w:rPr>
      <w:rFonts w:ascii="宋体" w:eastAsia="宋体" w:hAnsi="宋体" w:cs="宋体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637F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d.net/kjcjfz/article/abstract/20220611001?st=article_issue" TargetMode="External"/><Relationship Id="rId13" Type="http://schemas.openxmlformats.org/officeDocument/2006/relationships/hyperlink" Target="http://natural.alljournals.cn/search.aspx?subject=general_natural_science&amp;major=zrkxzlxbjzhl&amp;orderby=referenced&amp;field=author_name&amp;encoding=utf8&amp;q=%E9%AD%8F%E9%87%91%E9%B9%8F" TargetMode="External"/><Relationship Id="rId18" Type="http://schemas.openxmlformats.org/officeDocument/2006/relationships/hyperlink" Target="http://www.studytimes.cn/Shtml/xxsb/20140609/5220.shtml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theory.gmw.cn/2014-08/04/content_12332437.htmz" TargetMode="External"/><Relationship Id="rId7" Type="http://schemas.openxmlformats.org/officeDocument/2006/relationships/hyperlink" Target="https://doi.org/10.3390/land12061118" TargetMode="External"/><Relationship Id="rId12" Type="http://schemas.openxmlformats.org/officeDocument/2006/relationships/hyperlink" Target="http://natural.alljournals.cn/search.aspx?subject=general_natural_science&amp;major=zrkxzlxbjzhl&amp;orderby=referenced&amp;field=author_name&amp;encoding=utf8&amp;q=%E5%88%98%E5%8A%B2%E6%9D%BE" TargetMode="External"/><Relationship Id="rId17" Type="http://schemas.openxmlformats.org/officeDocument/2006/relationships/hyperlink" Target="http://theory.people.com.cn/n/2014/0331/c40531-24778630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tudytimes.cn/Shtml/xxsb/20140804/5950.shtml" TargetMode="External"/><Relationship Id="rId20" Type="http://schemas.openxmlformats.org/officeDocument/2006/relationships/hyperlink" Target="http://theory.people.com.cn/n/2014/0804/c40531-25396694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ural.alljournals.cn/search.aspx?subject=general_natural_science&amp;major=zrkxzlxbjzhl&amp;orderby=referenced&amp;field=author_name&amp;encoding=utf8&amp;q=%E7%94%B0%E6%98%8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172.16.213.18/business/paper/paper.do?actionType=view&amp;bean.id=2c9055927df9db5c017dffcaa58103fa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natural.alljournals.cn/search.aspx?subject=general_natural_science&amp;major=zrkxzlxbjzhl&amp;orderby=referenced&amp;field=author_name&amp;encoding=utf8&amp;q=%E7%94%B0%E4%B8%80%E8%81%AA" TargetMode="External"/><Relationship Id="rId19" Type="http://schemas.openxmlformats.org/officeDocument/2006/relationships/hyperlink" Target="http://www.studytimes.cn/Shtml/xxsb/20140331/4350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1842/chips.20220611001" TargetMode="External"/><Relationship Id="rId14" Type="http://schemas.openxmlformats.org/officeDocument/2006/relationships/hyperlink" Target="http://www.chinastd.net/kjcjfz/article/abstract/20220608002?st=article_issu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1424</Words>
  <Characters>8121</Characters>
  <Application>Microsoft Office Word</Application>
  <DocSecurity>0</DocSecurity>
  <Lines>67</Lines>
  <Paragraphs>19</Paragraphs>
  <ScaleCrop>false</ScaleCrop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lenovo</cp:lastModifiedBy>
  <cp:revision>9</cp:revision>
  <dcterms:created xsi:type="dcterms:W3CDTF">2023-08-31T04:47:00Z</dcterms:created>
  <dcterms:modified xsi:type="dcterms:W3CDTF">2023-08-31T08:48:00Z</dcterms:modified>
</cp:coreProperties>
</file>